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15" w:rsidRDefault="007B1A15" w:rsidP="0065279D">
      <w:pPr>
        <w:pStyle w:val="Default"/>
        <w:rPr>
          <w:rStyle w:val="FontStyle11"/>
          <w:sz w:val="24"/>
          <w:szCs w:val="24"/>
        </w:rPr>
      </w:pPr>
    </w:p>
    <w:p w:rsidR="00B64E49" w:rsidRPr="00691857" w:rsidRDefault="00582BFF" w:rsidP="009B0EA4">
      <w:pPr>
        <w:pStyle w:val="Default"/>
        <w:jc w:val="center"/>
        <w:rPr>
          <w:rStyle w:val="FontStyle11"/>
          <w:sz w:val="24"/>
          <w:szCs w:val="24"/>
        </w:rPr>
      </w:pPr>
      <w:r w:rsidRPr="00691857">
        <w:rPr>
          <w:rStyle w:val="FontStyle11"/>
          <w:sz w:val="24"/>
          <w:szCs w:val="24"/>
        </w:rPr>
        <w:t xml:space="preserve">Предложения по проекту </w:t>
      </w:r>
      <w:r w:rsidR="009B0EA4">
        <w:t>положения</w:t>
      </w:r>
      <w:r w:rsidR="00B74975" w:rsidRPr="00691857">
        <w:t xml:space="preserve"> Банка России</w:t>
      </w:r>
      <w:r w:rsidR="009B0EA4" w:rsidRPr="009B0EA4">
        <w:t xml:space="preserve"> </w:t>
      </w:r>
      <w:r w:rsidR="009B0EA4">
        <w:t>«Об общих собраниях владельцев инвестиционных паев закрытого паевого инвестиционного фонда»</w:t>
      </w:r>
      <w:r w:rsidR="009B0EA4">
        <w:rPr>
          <w:rStyle w:val="FontStyle11"/>
          <w:sz w:val="24"/>
          <w:szCs w:val="24"/>
        </w:rPr>
        <w:t xml:space="preserve">, </w:t>
      </w:r>
      <w:r w:rsidRPr="00691857">
        <w:rPr>
          <w:rStyle w:val="FontStyle11"/>
          <w:sz w:val="24"/>
          <w:szCs w:val="24"/>
        </w:rPr>
        <w:t>представляем</w:t>
      </w:r>
      <w:r w:rsidR="00285BD4" w:rsidRPr="00691857">
        <w:rPr>
          <w:rStyle w:val="FontStyle11"/>
          <w:sz w:val="24"/>
          <w:szCs w:val="24"/>
        </w:rPr>
        <w:t>ые в ходе публичного обсуждения</w:t>
      </w:r>
      <w:r w:rsidRPr="00691857">
        <w:rPr>
          <w:rStyle w:val="FontStyle11"/>
          <w:sz w:val="24"/>
          <w:szCs w:val="24"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56E" w:rsidRDefault="0024156E">
      <w:r>
        <w:separator/>
      </w:r>
    </w:p>
  </w:endnote>
  <w:endnote w:type="continuationSeparator" w:id="0">
    <w:p w:rsidR="0024156E" w:rsidRDefault="00241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56E" w:rsidRDefault="0024156E">
      <w:r>
        <w:separator/>
      </w:r>
    </w:p>
  </w:footnote>
  <w:footnote w:type="continuationSeparator" w:id="0">
    <w:p w:rsidR="0024156E" w:rsidRDefault="002415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B1A15"/>
    <w:rsid w:val="007B26AD"/>
    <w:rsid w:val="007E428C"/>
    <w:rsid w:val="00817753"/>
    <w:rsid w:val="00862970"/>
    <w:rsid w:val="008F2B67"/>
    <w:rsid w:val="00906070"/>
    <w:rsid w:val="009113D3"/>
    <w:rsid w:val="009B0EA4"/>
    <w:rsid w:val="00A16D8D"/>
    <w:rsid w:val="00A303A8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sedelnikov</cp:lastModifiedBy>
  <cp:revision>2</cp:revision>
  <dcterms:created xsi:type="dcterms:W3CDTF">2022-03-30T15:12:00Z</dcterms:created>
  <dcterms:modified xsi:type="dcterms:W3CDTF">2022-03-30T15:12:00Z</dcterms:modified>
</cp:coreProperties>
</file>