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06" w:rsidRPr="00C84049" w:rsidRDefault="00FC0406" w:rsidP="00FC0406">
      <w:pPr>
        <w:widowControl w:val="0"/>
        <w:autoSpaceDE w:val="0"/>
        <w:autoSpaceDN w:val="0"/>
        <w:adjustRightInd w:val="0"/>
        <w:spacing w:after="0" w:line="240" w:lineRule="auto"/>
        <w:ind w:left="900"/>
        <w:jc w:val="right"/>
        <w:outlineLvl w:val="1"/>
        <w:rPr>
          <w:rFonts w:ascii="Times New Roman" w:hAnsi="Times New Roman"/>
          <w:b/>
          <w:sz w:val="16"/>
          <w:szCs w:val="16"/>
        </w:rPr>
      </w:pPr>
      <w:r w:rsidRPr="00C84049">
        <w:rPr>
          <w:rFonts w:ascii="Times New Roman" w:hAnsi="Times New Roman"/>
          <w:b/>
          <w:sz w:val="16"/>
          <w:szCs w:val="16"/>
        </w:rPr>
        <w:t>Приложение № 6</w:t>
      </w:r>
    </w:p>
    <w:p w:rsidR="00FC0406" w:rsidRPr="00C84049" w:rsidRDefault="00FC0406" w:rsidP="00FC0406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 xml:space="preserve">к Рекомендациям НАУФОР по разработке </w:t>
      </w:r>
    </w:p>
    <w:p w:rsidR="00FC0406" w:rsidRPr="00C84049" w:rsidRDefault="00FC0406" w:rsidP="00FC0406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Правил внутреннего контроля</w:t>
      </w:r>
    </w:p>
    <w:p w:rsidR="00FC0406" w:rsidRPr="00C84049" w:rsidRDefault="00FC0406" w:rsidP="00FC0406">
      <w:pPr>
        <w:tabs>
          <w:tab w:val="num" w:pos="0"/>
          <w:tab w:val="left" w:pos="1080"/>
        </w:tabs>
        <w:spacing w:after="0" w:line="240" w:lineRule="auto"/>
        <w:ind w:firstLine="3600"/>
        <w:jc w:val="right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 xml:space="preserve"> в целях противодействия легализации (отмыванию) доходов,</w:t>
      </w:r>
    </w:p>
    <w:p w:rsidR="00FC0406" w:rsidRPr="00C84049" w:rsidRDefault="00FC0406" w:rsidP="00FC0406">
      <w:pPr>
        <w:spacing w:after="0" w:line="240" w:lineRule="auto"/>
        <w:ind w:left="-1134" w:firstLine="1134"/>
        <w:jc w:val="right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полученных преступным путем, и финансированию терроризма</w:t>
      </w:r>
    </w:p>
    <w:p w:rsidR="00FC0406" w:rsidRDefault="00FC0406" w:rsidP="00FC0406">
      <w:pPr>
        <w:spacing w:before="80" w:after="0" w:line="240" w:lineRule="auto"/>
        <w:jc w:val="center"/>
        <w:rPr>
          <w:rFonts w:ascii="Times New Roman" w:hAnsi="Times New Roman"/>
          <w:b/>
          <w:sz w:val="17"/>
          <w:szCs w:val="17"/>
        </w:rPr>
      </w:pPr>
    </w:p>
    <w:p w:rsidR="00FC0406" w:rsidRDefault="00FC0406" w:rsidP="00FC0406">
      <w:pPr>
        <w:spacing w:before="80" w:after="0" w:line="240" w:lineRule="auto"/>
        <w:jc w:val="center"/>
        <w:rPr>
          <w:rFonts w:ascii="Times New Roman" w:hAnsi="Times New Roman"/>
          <w:b/>
          <w:sz w:val="17"/>
          <w:szCs w:val="17"/>
        </w:rPr>
      </w:pPr>
      <w:r w:rsidRPr="00CB7011">
        <w:rPr>
          <w:rFonts w:ascii="Times New Roman" w:hAnsi="Times New Roman"/>
          <w:b/>
          <w:sz w:val="17"/>
          <w:szCs w:val="17"/>
        </w:rPr>
        <w:t xml:space="preserve">АНКЕТА КЛИЕНТА – </w:t>
      </w:r>
      <w:r>
        <w:rPr>
          <w:rFonts w:ascii="Times New Roman" w:hAnsi="Times New Roman"/>
          <w:b/>
          <w:sz w:val="17"/>
          <w:szCs w:val="17"/>
        </w:rPr>
        <w:t xml:space="preserve">ФИЗИЧЕСКОГО ЛИЦА, </w:t>
      </w:r>
    </w:p>
    <w:p w:rsidR="00FC0406" w:rsidRPr="00CB7011" w:rsidRDefault="00FC0406" w:rsidP="00FC0406">
      <w:pPr>
        <w:spacing w:before="80" w:after="0" w:line="240" w:lineRule="auto"/>
        <w:jc w:val="center"/>
        <w:rPr>
          <w:rFonts w:ascii="Times New Roman" w:hAnsi="Times New Roman"/>
          <w:b/>
          <w:sz w:val="17"/>
          <w:szCs w:val="17"/>
        </w:rPr>
      </w:pPr>
      <w:r>
        <w:rPr>
          <w:rFonts w:ascii="Times New Roman" w:hAnsi="Times New Roman"/>
          <w:b/>
          <w:sz w:val="17"/>
          <w:szCs w:val="17"/>
        </w:rPr>
        <w:t xml:space="preserve">ПРЕДСТАВИТЕЛЯ КЛИЕНТА, ВЫГОДОПРИОБРЕТАТЕЛЯ - ФИЗИЧЕСКОГО ЛИЦА И БЕНЕФИЦИАРНОГО ВЛАДЕЛЬЦА </w:t>
      </w:r>
      <w:r w:rsidRPr="00CB7011">
        <w:rPr>
          <w:rFonts w:ascii="Times New Roman" w:hAnsi="Times New Roman"/>
          <w:b/>
          <w:sz w:val="17"/>
          <w:szCs w:val="17"/>
        </w:rPr>
        <w:t xml:space="preserve"> </w:t>
      </w:r>
    </w:p>
    <w:p w:rsidR="00FC0406" w:rsidRPr="00CB7011" w:rsidRDefault="00FC0406" w:rsidP="00FC0406">
      <w:pPr>
        <w:spacing w:after="0" w:line="240" w:lineRule="auto"/>
        <w:jc w:val="center"/>
        <w:rPr>
          <w:rFonts w:ascii="Times New Roman" w:hAnsi="Times New Roman"/>
          <w:sz w:val="6"/>
          <w:szCs w:val="6"/>
        </w:rPr>
      </w:pPr>
    </w:p>
    <w:p w:rsidR="00FC0406" w:rsidRDefault="00FC0406" w:rsidP="00FC0406">
      <w:pPr>
        <w:spacing w:after="2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a3"/>
        <w:tblW w:w="10598" w:type="dxa"/>
        <w:tblLook w:val="04A0"/>
      </w:tblPr>
      <w:tblGrid>
        <w:gridCol w:w="496"/>
        <w:gridCol w:w="3914"/>
        <w:gridCol w:w="3234"/>
        <w:gridCol w:w="2954"/>
      </w:tblGrid>
      <w:tr w:rsidR="00FC0406" w:rsidTr="006608FD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Перечень сведений о физическом лице, которые Организация получает при проведении идентификации</w:t>
            </w:r>
          </w:p>
        </w:tc>
        <w:tc>
          <w:tcPr>
            <w:tcW w:w="3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Указания по заполнению анкеты при проведении полного комплекса мер по идентификации физического лица</w:t>
            </w: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Указания по заполнению анкеты при проведении упрощенной идентификации клиента – физического лица</w:t>
            </w:r>
          </w:p>
        </w:tc>
      </w:tr>
      <w:tr w:rsidR="00FC0406" w:rsidTr="006608FD">
        <w:tc>
          <w:tcPr>
            <w:tcW w:w="49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0102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Статус физического лица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Клиент Организации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Представитель клиента Организации 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 w:val="restart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F4DA4">
              <w:rPr>
                <w:rFonts w:ascii="Times New Roman" w:hAnsi="Times New Roman"/>
                <w:sz w:val="16"/>
                <w:szCs w:val="16"/>
              </w:rPr>
              <w:t xml:space="preserve">В отношении данной категории </w:t>
            </w:r>
            <w:r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CF4DA4">
              <w:rPr>
                <w:rFonts w:ascii="Times New Roman" w:hAnsi="Times New Roman"/>
                <w:sz w:val="16"/>
                <w:szCs w:val="16"/>
              </w:rPr>
              <w:t xml:space="preserve"> проводится полный комплекс мер по идентификации физического лица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Выгодоприобретатель клиента Организации – физическое лицо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Бенефициарный владелец клиента Организации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Сведения о физическом лице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Обязательные сведения 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Имя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2.3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Отчество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 (если иное не вытекает из закона или национального обычая)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 (если иное не вытекает из закона или национального обычая)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2.4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рождения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Место рождения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2.6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Гражданство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5C3890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97556D" w:rsidRDefault="00FC0406" w:rsidP="005C3890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</w:tcPr>
          <w:p w:rsidR="00FC0406" w:rsidRPr="005C3890" w:rsidRDefault="00FC0406" w:rsidP="005C3890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97556D">
              <w:rPr>
                <w:rFonts w:ascii="Times New Roman" w:hAnsi="Times New Roman"/>
                <w:b/>
                <w:sz w:val="16"/>
                <w:szCs w:val="16"/>
              </w:rPr>
              <w:t>Сведения о документе, удостоверяющем личность</w:t>
            </w:r>
          </w:p>
        </w:tc>
      </w:tr>
      <w:tr w:rsidR="00FC0406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Серия документа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Обязательные сведения </w:t>
            </w:r>
          </w:p>
        </w:tc>
      </w:tr>
      <w:tr w:rsidR="00FC0406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391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 документа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FC0406" w:rsidRPr="00323C66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Наименование органа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Pr="0097556D">
              <w:rPr>
                <w:rFonts w:ascii="Times New Roman" w:hAnsi="Times New Roman"/>
                <w:sz w:val="16"/>
                <w:szCs w:val="16"/>
              </w:rPr>
              <w:t xml:space="preserve"> выдавшего документ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323C66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3.4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 xml:space="preserve">Код подразделения 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Заполняется при наличии 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323C66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97556D">
              <w:rPr>
                <w:rFonts w:ascii="Times New Roman" w:hAnsi="Times New Roman"/>
                <w:b/>
                <w:sz w:val="16"/>
                <w:szCs w:val="16"/>
              </w:rPr>
              <w:t>Данные миграционной карты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*</w:t>
            </w:r>
          </w:p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97556D">
              <w:rPr>
                <w:rFonts w:ascii="Times New Roman" w:hAnsi="Times New Roman"/>
                <w:i/>
                <w:sz w:val="14"/>
                <w:szCs w:val="14"/>
              </w:rPr>
              <w:t xml:space="preserve">* Сведения, указанные в настоящем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разделе</w:t>
            </w:r>
            <w:r w:rsidRPr="0097556D">
              <w:rPr>
                <w:rFonts w:ascii="Times New Roman" w:hAnsi="Times New Roman"/>
                <w:i/>
                <w:sz w:val="14"/>
                <w:szCs w:val="14"/>
              </w:rPr>
              <w:t>, устанавливаются в отношении иностранных граждан и лиц без гражданства, находящихся на территории Российской Федерации, в случае если необходимость наличия у них миграционной карты предусмотрена законодательством Российской Федерации.</w:t>
            </w:r>
          </w:p>
        </w:tc>
      </w:tr>
      <w:tr w:rsidR="00FC0406" w:rsidRPr="00323C66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4.1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Номер карты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323C66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323C66" w:rsidTr="006608FD">
        <w:trPr>
          <w:trHeight w:val="201"/>
        </w:trPr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4.3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97556D">
              <w:rPr>
                <w:rFonts w:ascii="Times New Roman" w:hAnsi="Times New Roman"/>
                <w:b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пребывание/ проживание в Российской Федерации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*</w:t>
            </w:r>
          </w:p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>* Сведения, указанные в настоящем разделе, устанавливаются в отношении иностранных граждан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законодательством Российской Федерации.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5.1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 xml:space="preserve">Серия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документа 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Номер документа 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5.3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Дата начала срока действия права пребывания/проживания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5.4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97556D">
              <w:rPr>
                <w:rFonts w:ascii="Times New Roman" w:hAnsi="Times New Roman"/>
                <w:sz w:val="16"/>
                <w:szCs w:val="16"/>
              </w:rPr>
              <w:t>Дата окончания срока действия права пребывания/проживания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 в случае если наличие указанных данных предусмотрено законодательством РФ</w:t>
            </w:r>
          </w:p>
        </w:tc>
        <w:tc>
          <w:tcPr>
            <w:tcW w:w="295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Адрес места жительства (регистрации) или места пребывания</w:t>
            </w:r>
          </w:p>
        </w:tc>
        <w:tc>
          <w:tcPr>
            <w:tcW w:w="3234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Страховой номер индивидуального лицевого счета застрахованного лица в системе обязательного пенсионного страхования (СНИЛС)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1) Данные сведения обязательны для заполнения в случае проведения упрощенной идентификации в порядке, предусмотренном подпунктом 3 пункта 1.12 статьи 7 Федерального закона № 115-ФЗ;</w:t>
            </w:r>
          </w:p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2) Данные сведения заполняются в случае, если Организация выбрала данную категорию информации обязательной для проведения идентификации в порядке, предусмотренном подпунктами 1 и 2 пункта 1.12 статьи 7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Идентификационный номер налогоплательщика (ИНН)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Данные сведения заполняются в случае, если Организация выбрала данную категорию информации обязательной для проведения идентификации в порядке, предусмотренном подпунктами 1 и 2 пункта 1.12 статьи 7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 полиса обязательного медицинского страхования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Данные сведения заполняются в случае, если Организация выбрала данную категорию информации обязательной для проведения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идентификации в порядке, предусмотренном подпунктами 1 и 2 пункта 1.12 статьи 7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10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Абонентский номер подвижной радиотелефонной связи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Данные сведения обязательны для заполнения в случае проведения упрощенной идентификации в порядке, предусмотренном подпунктом 2 пункта 1.12 статьи 7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Номера телефонов и факсов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3914" w:type="dxa"/>
            <w:hideMark/>
          </w:tcPr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Иная контактная информация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наличии</w:t>
            </w:r>
          </w:p>
        </w:tc>
        <w:tc>
          <w:tcPr>
            <w:tcW w:w="295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FC0406" w:rsidRPr="0097556D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Сведения о клиенте, являющимся публичным должностным лицом (ПДЛ)*</w:t>
            </w:r>
          </w:p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i/>
                <w:sz w:val="14"/>
                <w:szCs w:val="14"/>
              </w:rPr>
            </w:pPr>
            <w:r w:rsidRPr="00042FD8">
              <w:rPr>
                <w:rFonts w:ascii="Times New Roman" w:hAnsi="Times New Roman"/>
                <w:i/>
                <w:sz w:val="14"/>
                <w:szCs w:val="14"/>
              </w:rPr>
              <w:t>*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Сведения, указанные в данном разделе, устанавливаются в отношении клиентов, которые являются лицами, указанными в подпункте 1 пункта 1 статьи 7.3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13.1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Должность клиента, указанного в подпункте 1 пункта 1 статьи 7.3 Федерального закона № 115-ФЗ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Обязательные сведения </w:t>
            </w:r>
          </w:p>
        </w:tc>
        <w:tc>
          <w:tcPr>
            <w:tcW w:w="2954" w:type="dxa"/>
            <w:vMerge w:val="restart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отношении данной категории клиентов проводится полный комплекс мер по идентификации клиента – физического лица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работодателя клиента, указанного в подпункте 1 пункта 1 статьи 7.3 Федерального закона № 115-ФЗ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13.3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Адрес  работодателя клиента, указанного в подпункте 1 пункта 1 статьи 7.3 Федерального закона № 115-ФЗ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RPr="0097556D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о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степени родства либо статусе (супруг или супруга) 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клиент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а по отношению к лицу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являющимся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публичным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должностным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лицом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 xml:space="preserve"> (</w:t>
            </w:r>
            <w:r w:rsidRPr="00042FD8">
              <w:rPr>
                <w:rFonts w:ascii="Times New Roman" w:hAnsi="Times New Roman"/>
                <w:b/>
                <w:sz w:val="16"/>
                <w:szCs w:val="16"/>
              </w:rPr>
              <w:t>ПДЛ</w:t>
            </w: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)*</w:t>
            </w:r>
          </w:p>
          <w:p w:rsidR="00FC0406" w:rsidRPr="00042FD8" w:rsidRDefault="00FC0406" w:rsidP="006608FD">
            <w:pPr>
              <w:spacing w:after="20"/>
              <w:rPr>
                <w:rFonts w:ascii="Times New Roman" w:hAnsi="Times New Roman"/>
                <w:i/>
                <w:sz w:val="14"/>
                <w:szCs w:val="14"/>
              </w:rPr>
            </w:pP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>*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Сведения</w:t>
            </w: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указанные</w:t>
            </w: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в</w:t>
            </w: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данном разделе, устанавливаются в отношении клиентов, которые являются родственниками  либо супругами лиц, указанных в подпункте 1 пункта 1 статьи 7.3 Федерального закона № 115-ФЗ.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14.1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Степень родства либо статус (супруг или супруга)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Обязательные сведения </w:t>
            </w:r>
          </w:p>
        </w:tc>
        <w:tc>
          <w:tcPr>
            <w:tcW w:w="2954" w:type="dxa"/>
            <w:vMerge w:val="restart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отношении данной категории клиентов проводится полный комплекс мер по идентификации клиента – физического лица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Фамилия, имя, отчество и должность лица, указанного в подпункте 1 пункта 1 статьи 7.3 Федерального закона № 115-ФЗ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RPr="0097556D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о представителе клиента*</w:t>
            </w:r>
          </w:p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>*Сведения, указанные в данном разделе заполняются в случае наличия у физического лица представителя. Для целей идентификации представителя клиента заполняется отдельная анкета.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15.1</w:t>
            </w:r>
          </w:p>
        </w:tc>
        <w:tc>
          <w:tcPr>
            <w:tcW w:w="3914" w:type="dxa"/>
            <w:hideMark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Фамилия, имя, отчество представителя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 w:val="restart"/>
          </w:tcPr>
          <w:p w:rsidR="00FC0406" w:rsidRPr="00CF4DA4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 w:rsidRPr="00CF4DA4">
              <w:rPr>
                <w:rFonts w:ascii="Times New Roman" w:hAnsi="Times New Roman"/>
                <w:sz w:val="16"/>
                <w:szCs w:val="16"/>
              </w:rPr>
              <w:t xml:space="preserve">В отношении данной категории </w:t>
            </w:r>
            <w:r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CF4DA4">
              <w:rPr>
                <w:rFonts w:ascii="Times New Roman" w:hAnsi="Times New Roman"/>
                <w:sz w:val="16"/>
                <w:szCs w:val="16"/>
              </w:rPr>
              <w:t xml:space="preserve"> проводится полный комплекс мер по идентификации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F4DA4">
              <w:rPr>
                <w:rFonts w:ascii="Times New Roman" w:hAnsi="Times New Roman"/>
                <w:sz w:val="16"/>
                <w:szCs w:val="16"/>
              </w:rPr>
              <w:t xml:space="preserve"> физического лица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 и номер документа, на котором основаны полномочия представителя клиента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/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15.3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выдачи и срок действия документа, на котором основаны полномочия представителя клиента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/>
        </w:tc>
      </w:tr>
      <w:tr w:rsidR="00FC0406" w:rsidRPr="0097556D" w:rsidTr="006608FD">
        <w:tc>
          <w:tcPr>
            <w:tcW w:w="496" w:type="dxa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16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C84049">
              <w:rPr>
                <w:rFonts w:ascii="Times New Roman" w:hAnsi="Times New Roman"/>
                <w:b/>
                <w:sz w:val="16"/>
                <w:szCs w:val="16"/>
              </w:rPr>
              <w:t>Сведения о бенефициарном владельце клиента*</w:t>
            </w:r>
          </w:p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>*Сведения, указанные в данном разделе заполняются в случае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, если имеются основания для признания, бенефициарным владельцем иного физического лица.</w:t>
            </w: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 xml:space="preserve"> Для целей идентификации </w:t>
            </w:r>
            <w:r>
              <w:rPr>
                <w:rFonts w:ascii="Times New Roman" w:hAnsi="Times New Roman"/>
                <w:i/>
                <w:sz w:val="14"/>
                <w:szCs w:val="14"/>
              </w:rPr>
              <w:t>бенефициарного владельца</w:t>
            </w:r>
            <w:r w:rsidRPr="00C84049">
              <w:rPr>
                <w:rFonts w:ascii="Times New Roman" w:hAnsi="Times New Roman"/>
                <w:i/>
                <w:sz w:val="14"/>
                <w:szCs w:val="14"/>
              </w:rPr>
              <w:t xml:space="preserve"> клиента заполняется отдельная анкета.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16.1</w:t>
            </w:r>
          </w:p>
        </w:tc>
        <w:tc>
          <w:tcPr>
            <w:tcW w:w="3914" w:type="dxa"/>
            <w:hideMark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Фамилия, имя, отчество бенефициарного владельца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 w:val="restart"/>
          </w:tcPr>
          <w:p w:rsidR="00FC0406" w:rsidRPr="00CF4DA4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 w:rsidRPr="00CF4DA4">
              <w:rPr>
                <w:rFonts w:ascii="Times New Roman" w:hAnsi="Times New Roman"/>
                <w:sz w:val="16"/>
                <w:szCs w:val="16"/>
              </w:rPr>
              <w:t xml:space="preserve">В отношении данной категории </w:t>
            </w:r>
            <w:r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CF4DA4">
              <w:rPr>
                <w:rFonts w:ascii="Times New Roman" w:hAnsi="Times New Roman"/>
                <w:sz w:val="16"/>
                <w:szCs w:val="16"/>
              </w:rPr>
              <w:t xml:space="preserve"> проводится полный комплекс мер по идентификации физического лица</w:t>
            </w:r>
          </w:p>
        </w:tc>
      </w:tr>
      <w:tr w:rsidR="00FC0406" w:rsidRPr="0097556D" w:rsidTr="006608FD">
        <w:tc>
          <w:tcPr>
            <w:tcW w:w="496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16.2</w:t>
            </w:r>
          </w:p>
        </w:tc>
        <w:tc>
          <w:tcPr>
            <w:tcW w:w="3914" w:type="dxa"/>
            <w:hideMark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Основание принятия решения о признании бенефициарным владельцем клиента иного физического лица</w:t>
            </w:r>
          </w:p>
        </w:tc>
        <w:tc>
          <w:tcPr>
            <w:tcW w:w="3234" w:type="dxa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  <w:tc>
          <w:tcPr>
            <w:tcW w:w="2954" w:type="dxa"/>
            <w:vMerge/>
          </w:tcPr>
          <w:p w:rsidR="00FC0406" w:rsidRDefault="00FC0406" w:rsidP="006608FD"/>
        </w:tc>
      </w:tr>
      <w:tr w:rsidR="00720F7E" w:rsidRPr="0097556D" w:rsidTr="00720F7E">
        <w:tc>
          <w:tcPr>
            <w:tcW w:w="496" w:type="dxa"/>
            <w:shd w:val="clear" w:color="auto" w:fill="D9D9D9" w:themeFill="background1" w:themeFillShade="D9"/>
          </w:tcPr>
          <w:p w:rsidR="00720F7E" w:rsidRPr="00720F7E" w:rsidRDefault="00720F7E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</w:t>
            </w:r>
          </w:p>
        </w:tc>
        <w:tc>
          <w:tcPr>
            <w:tcW w:w="10102" w:type="dxa"/>
            <w:gridSpan w:val="3"/>
            <w:shd w:val="clear" w:color="auto" w:fill="D9D9D9" w:themeFill="background1" w:themeFillShade="D9"/>
            <w:hideMark/>
          </w:tcPr>
          <w:p w:rsidR="00720F7E" w:rsidRPr="00720F7E" w:rsidRDefault="00720F7E" w:rsidP="00720F7E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720F7E">
              <w:rPr>
                <w:rFonts w:ascii="Times New Roman" w:hAnsi="Times New Roman"/>
                <w:b/>
                <w:sz w:val="16"/>
                <w:szCs w:val="16"/>
              </w:rPr>
              <w:t>Сведения о происхождении  денежных средств и (или) иного имущества*</w:t>
            </w:r>
          </w:p>
          <w:p w:rsidR="00720F7E" w:rsidRPr="00720F7E" w:rsidRDefault="00720F7E" w:rsidP="00B37C51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720F7E">
              <w:rPr>
                <w:rFonts w:ascii="Times New Roman" w:hAnsi="Times New Roman"/>
                <w:i/>
                <w:sz w:val="16"/>
                <w:szCs w:val="16"/>
              </w:rPr>
              <w:t>*Сведения, указанные в данном разделе, устанавливаются в случае реализации Организацией своего права, в соответствии с подпунктом 1.1 пункта 1 статьи 7</w:t>
            </w:r>
            <w:r w:rsidR="00B37C51">
              <w:rPr>
                <w:rFonts w:ascii="Times New Roman" w:hAnsi="Times New Roman"/>
                <w:i/>
                <w:sz w:val="16"/>
                <w:szCs w:val="16"/>
              </w:rPr>
              <w:t xml:space="preserve">, а также в случае, предусмотренном подпунктом 3 пункта 1 статьи 7.3 </w:t>
            </w:r>
            <w:r w:rsidRPr="00720F7E">
              <w:rPr>
                <w:rFonts w:ascii="Times New Roman" w:hAnsi="Times New Roman"/>
                <w:i/>
                <w:sz w:val="16"/>
                <w:szCs w:val="16"/>
              </w:rPr>
              <w:t>.</w:t>
            </w:r>
            <w:r w:rsidR="00B37C51" w:rsidRPr="00720F7E">
              <w:rPr>
                <w:rFonts w:ascii="Times New Roman" w:hAnsi="Times New Roman"/>
                <w:i/>
                <w:sz w:val="16"/>
                <w:szCs w:val="16"/>
              </w:rPr>
              <w:t xml:space="preserve"> Федерального № 115-ФЗ</w:t>
            </w:r>
          </w:p>
        </w:tc>
      </w:tr>
      <w:tr w:rsidR="00720F7E" w:rsidRPr="0097556D" w:rsidTr="00720F7E">
        <w:tc>
          <w:tcPr>
            <w:tcW w:w="496" w:type="dxa"/>
          </w:tcPr>
          <w:p w:rsidR="00720F7E" w:rsidRDefault="00720F7E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17.1</w:t>
            </w:r>
          </w:p>
        </w:tc>
        <w:tc>
          <w:tcPr>
            <w:tcW w:w="3914" w:type="dxa"/>
            <w:hideMark/>
          </w:tcPr>
          <w:p w:rsidR="00720F7E" w:rsidRPr="00720F7E" w:rsidRDefault="00720F7E" w:rsidP="006608FD">
            <w:pPr>
              <w:spacing w:after="20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20F7E">
              <w:rPr>
                <w:rFonts w:ascii="Times New Roman" w:hAnsi="Times New Roman"/>
                <w:sz w:val="16"/>
                <w:szCs w:val="16"/>
              </w:rPr>
              <w:t>Сведения о происхождении денежных средств и (или) иного имущества (заработная плата, накопления, наследство и др.)</w:t>
            </w:r>
          </w:p>
        </w:tc>
        <w:tc>
          <w:tcPr>
            <w:tcW w:w="3234" w:type="dxa"/>
          </w:tcPr>
          <w:p w:rsidR="00720F7E" w:rsidRDefault="00720F7E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Заполняется при необходимости</w:t>
            </w:r>
          </w:p>
        </w:tc>
        <w:tc>
          <w:tcPr>
            <w:tcW w:w="2954" w:type="dxa"/>
          </w:tcPr>
          <w:p w:rsidR="00720F7E" w:rsidRDefault="00720F7E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обязательные сведения</w:t>
            </w:r>
          </w:p>
        </w:tc>
      </w:tr>
      <w:tr w:rsidR="00720F7E" w:rsidRPr="0097556D" w:rsidTr="006608FD">
        <w:tc>
          <w:tcPr>
            <w:tcW w:w="496" w:type="dxa"/>
          </w:tcPr>
          <w:p w:rsidR="00720F7E" w:rsidRPr="00720F7E" w:rsidRDefault="00720F7E" w:rsidP="00720F7E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 w:rsidRPr="00720F7E">
              <w:rPr>
                <w:rFonts w:ascii="Times New Roman" w:hAnsi="Times New Roman"/>
                <w:b/>
                <w:sz w:val="16"/>
                <w:szCs w:val="16"/>
              </w:rPr>
              <w:t>18</w:t>
            </w:r>
          </w:p>
        </w:tc>
        <w:tc>
          <w:tcPr>
            <w:tcW w:w="3914" w:type="dxa"/>
            <w:hideMark/>
          </w:tcPr>
          <w:p w:rsidR="00720F7E" w:rsidRDefault="00720F7E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Подпись клиента</w:t>
            </w:r>
          </w:p>
        </w:tc>
        <w:tc>
          <w:tcPr>
            <w:tcW w:w="6188" w:type="dxa"/>
            <w:gridSpan w:val="2"/>
          </w:tcPr>
          <w:p w:rsidR="00720F7E" w:rsidRDefault="00720F7E" w:rsidP="006608FD">
            <w:r>
              <w:rPr>
                <w:rFonts w:ascii="Times New Roman" w:hAnsi="Times New Roman"/>
                <w:sz w:val="16"/>
                <w:szCs w:val="16"/>
              </w:rPr>
              <w:t>Заполняется в случае, если клиент заполняет анкету лично</w:t>
            </w:r>
          </w:p>
        </w:tc>
      </w:tr>
    </w:tbl>
    <w:p w:rsidR="00FC0406" w:rsidRDefault="00FC0406" w:rsidP="00FC0406">
      <w:pPr>
        <w:spacing w:after="2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keepNext/>
        <w:jc w:val="both"/>
        <w:outlineLvl w:val="4"/>
        <w:rPr>
          <w:rFonts w:ascii="Times New Roman" w:hAnsi="Times New Roman"/>
          <w:b/>
          <w:sz w:val="18"/>
          <w:szCs w:val="18"/>
        </w:rPr>
      </w:pPr>
      <w:r w:rsidRPr="00C84049">
        <w:rPr>
          <w:rFonts w:ascii="Times New Roman" w:hAnsi="Times New Roman"/>
          <w:b/>
          <w:sz w:val="18"/>
          <w:szCs w:val="18"/>
        </w:rPr>
        <w:t>ВНИМАНИЕ! В случае внесения изменений в вышеуказанные идентификационные сведения о физическом лице, его бенефициарных владельцах, представителях или выгодоприобретателях документы, подтверждающие изменения, необходимо предоставить в Организацию в течение 10 рабочих дней.</w:t>
      </w:r>
    </w:p>
    <w:p w:rsidR="00FC0406" w:rsidRPr="00C84049" w:rsidRDefault="00FC0406" w:rsidP="00FC0406">
      <w:pPr>
        <w:spacing w:after="120"/>
        <w:jc w:val="right"/>
        <w:rPr>
          <w:rFonts w:ascii="Times New Roman" w:hAnsi="Times New Roman"/>
          <w:sz w:val="20"/>
          <w:szCs w:val="20"/>
          <w:u w:val="single"/>
        </w:rPr>
      </w:pPr>
      <w:r w:rsidRPr="00C84049">
        <w:rPr>
          <w:rFonts w:ascii="Times New Roman" w:hAnsi="Times New Roman"/>
          <w:sz w:val="20"/>
          <w:szCs w:val="20"/>
        </w:rPr>
        <w:t>Дата заполнения/обновления анкеты</w:t>
      </w:r>
      <w:r w:rsidRPr="00C84049">
        <w:rPr>
          <w:rFonts w:ascii="Times New Roman" w:hAnsi="Times New Roman"/>
          <w:sz w:val="20"/>
          <w:szCs w:val="20"/>
          <w:u w:val="single"/>
        </w:rPr>
        <w:t xml:space="preserve"> «     »_________201__ г.</w:t>
      </w:r>
    </w:p>
    <w:p w:rsidR="00FC0406" w:rsidRPr="00C84049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Pr="00C84049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Pr="00A63A9F" w:rsidRDefault="00FC0406" w:rsidP="00FC0406">
      <w:pPr>
        <w:tabs>
          <w:tab w:val="left" w:pos="284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A63A9F">
        <w:rPr>
          <w:rFonts w:ascii="Times New Roman" w:hAnsi="Times New Roman"/>
          <w:sz w:val="16"/>
          <w:szCs w:val="16"/>
        </w:rPr>
        <w:t xml:space="preserve">/______________________________/ __________________________________________ </w:t>
      </w:r>
    </w:p>
    <w:p w:rsidR="00FC0406" w:rsidRPr="00A63A9F" w:rsidRDefault="00FC0406" w:rsidP="00FC0406">
      <w:pPr>
        <w:tabs>
          <w:tab w:val="left" w:pos="284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A63A9F">
        <w:rPr>
          <w:rFonts w:ascii="Times New Roman" w:hAnsi="Times New Roman"/>
          <w:sz w:val="16"/>
          <w:szCs w:val="16"/>
        </w:rPr>
        <w:t>Фамилия, имя, отчество сотрудника, заполнившего (обновившего) анкету клиента</w:t>
      </w: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FC0406" w:rsidRPr="00C84049" w:rsidRDefault="00FC0406" w:rsidP="00FC040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84049">
        <w:rPr>
          <w:rFonts w:ascii="Times New Roman" w:hAnsi="Times New Roman"/>
          <w:b/>
          <w:sz w:val="20"/>
          <w:szCs w:val="20"/>
        </w:rPr>
        <w:t>Комментарии Организации:</w:t>
      </w:r>
    </w:p>
    <w:p w:rsidR="00FC0406" w:rsidRPr="00C84049" w:rsidRDefault="00FC0406" w:rsidP="00FC0406">
      <w:pPr>
        <w:keepNext/>
        <w:pBdr>
          <w:top w:val="single" w:sz="4" w:space="1" w:color="auto"/>
        </w:pBdr>
        <w:shd w:val="pct15" w:color="000000" w:fill="B3B3B3"/>
        <w:spacing w:after="0" w:line="240" w:lineRule="auto"/>
        <w:jc w:val="center"/>
        <w:outlineLvl w:val="2"/>
        <w:rPr>
          <w:rFonts w:ascii="Times New Roman" w:hAnsi="Times New Roman"/>
          <w:b/>
          <w:sz w:val="18"/>
          <w:szCs w:val="18"/>
        </w:rPr>
      </w:pPr>
      <w:r w:rsidRPr="00C84049">
        <w:rPr>
          <w:rFonts w:ascii="Times New Roman" w:hAnsi="Times New Roman"/>
          <w:b/>
          <w:sz w:val="18"/>
          <w:szCs w:val="18"/>
        </w:rPr>
        <w:t>СЛУЖЕБНАЯ     ИНФОРМАЦИЯ (не доступно для клиентов)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Данная анкета содержит данные анкеты в целях противодействия легализации (отмыванию)доходов, полученных преступным путем и финансированию терроризма</w:t>
      </w: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Дата начала отношений с клиентом: _______________________________</w:t>
      </w: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Данные о результатах идентификации  Клиента: физическое лицо иде</w:t>
      </w:r>
      <w:r>
        <w:rPr>
          <w:rFonts w:ascii="Times New Roman" w:hAnsi="Times New Roman"/>
          <w:sz w:val="16"/>
          <w:szCs w:val="16"/>
        </w:rPr>
        <w:t xml:space="preserve">нтифицировано, анкета заполнена и подписана клиентом </w:t>
      </w:r>
      <w:r w:rsidRPr="00C84049">
        <w:rPr>
          <w:rFonts w:ascii="Times New Roman" w:hAnsi="Times New Roman"/>
          <w:sz w:val="16"/>
          <w:szCs w:val="16"/>
        </w:rPr>
        <w:t>в моем присутствии</w:t>
      </w: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клиентским менеджером</w:t>
      </w:r>
    </w:p>
    <w:p w:rsidR="00FC0406" w:rsidRP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 xml:space="preserve">Дата </w:t>
      </w:r>
      <w:r>
        <w:rPr>
          <w:rFonts w:ascii="Times New Roman" w:hAnsi="Times New Roman"/>
          <w:sz w:val="16"/>
          <w:szCs w:val="16"/>
        </w:rPr>
        <w:t>окончания</w:t>
      </w:r>
      <w:r w:rsidRPr="00C84049">
        <w:rPr>
          <w:rFonts w:ascii="Times New Roman" w:hAnsi="Times New Roman"/>
          <w:sz w:val="16"/>
          <w:szCs w:val="16"/>
        </w:rPr>
        <w:t xml:space="preserve"> отношений с клиентом: _______________________________</w:t>
      </w: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клиентским менеджером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Информация о сотруднике Организации, принявшем решение о приеме клиента на обслуживание:</w:t>
      </w: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Должность ___________________________________, Фамилия, имя, отчество </w:t>
      </w:r>
      <w:r w:rsidRPr="00C84049">
        <w:rPr>
          <w:rFonts w:ascii="Times New Roman" w:hAnsi="Times New Roman"/>
          <w:sz w:val="16"/>
          <w:szCs w:val="16"/>
        </w:rPr>
        <w:t xml:space="preserve"> _______________________________</w:t>
      </w:r>
      <w:r>
        <w:rPr>
          <w:rFonts w:ascii="Times New Roman" w:hAnsi="Times New Roman"/>
          <w:sz w:val="16"/>
          <w:szCs w:val="16"/>
        </w:rPr>
        <w:t xml:space="preserve">, </w:t>
      </w: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Ответственным сотрудником по  ПОД/ФТ</w:t>
      </w:r>
    </w:p>
    <w:p w:rsidR="00FC0406" w:rsidRPr="00A63A9F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Информация об</w:t>
      </w:r>
      <w:r w:rsidRPr="00C8404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обновлении анкеты клиенты</w:t>
      </w:r>
      <w:r w:rsidRPr="00C84049">
        <w:rPr>
          <w:rFonts w:ascii="Times New Roman" w:hAnsi="Times New Roman"/>
          <w:sz w:val="16"/>
          <w:szCs w:val="16"/>
        </w:rPr>
        <w:t xml:space="preserve">: </w:t>
      </w:r>
    </w:p>
    <w:tbl>
      <w:tblPr>
        <w:tblStyle w:val="a3"/>
        <w:tblW w:w="0" w:type="auto"/>
        <w:tblLook w:val="04A0"/>
      </w:tblPr>
      <w:tblGrid>
        <w:gridCol w:w="369"/>
        <w:gridCol w:w="2433"/>
        <w:gridCol w:w="2835"/>
        <w:gridCol w:w="2693"/>
        <w:gridCol w:w="2544"/>
      </w:tblGrid>
      <w:tr w:rsidR="00FC0406" w:rsidTr="006608FD">
        <w:trPr>
          <w:trHeight w:val="135"/>
        </w:trPr>
        <w:tc>
          <w:tcPr>
            <w:tcW w:w="369" w:type="dxa"/>
            <w:vMerge w:val="restart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2433" w:type="dxa"/>
            <w:vMerge w:val="restart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обновления анкеты клиента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Основание обновления анкеты клиента</w:t>
            </w:r>
          </w:p>
        </w:tc>
        <w:tc>
          <w:tcPr>
            <w:tcW w:w="5237" w:type="dxa"/>
            <w:gridSpan w:val="2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Информация о не проведении обновления анкеты клиента</w:t>
            </w:r>
          </w:p>
        </w:tc>
      </w:tr>
      <w:tr w:rsidR="00FC0406" w:rsidTr="006608FD">
        <w:trPr>
          <w:trHeight w:val="134"/>
        </w:trPr>
        <w:tc>
          <w:tcPr>
            <w:tcW w:w="369" w:type="dxa"/>
            <w:vMerge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3" w:type="dxa"/>
            <w:vMerge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осуществления мер по обновлению сведений о клиенте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последней операции</w:t>
            </w: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Ответственным сотрудником по  ПОД/ФТ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 xml:space="preserve">Данные о результатах проверки Клиента на предмет наличия/отсутствия информации о </w:t>
      </w:r>
      <w:r>
        <w:rPr>
          <w:rFonts w:ascii="Times New Roman" w:hAnsi="Times New Roman"/>
          <w:sz w:val="16"/>
          <w:szCs w:val="16"/>
        </w:rPr>
        <w:t xml:space="preserve">его причастности к экстремисткой деятельности или терроризму: </w:t>
      </w:r>
    </w:p>
    <w:tbl>
      <w:tblPr>
        <w:tblStyle w:val="a3"/>
        <w:tblW w:w="0" w:type="auto"/>
        <w:tblLook w:val="04A0"/>
      </w:tblPr>
      <w:tblGrid>
        <w:gridCol w:w="369"/>
        <w:gridCol w:w="2433"/>
        <w:gridCol w:w="2835"/>
        <w:gridCol w:w="2693"/>
        <w:gridCol w:w="2544"/>
      </w:tblGrid>
      <w:tr w:rsidR="00FC0406" w:rsidTr="006608F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проверки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Результаты проверки (отсутствуют/ присутствуют)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 и дата перечня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 и дата решения межведомственного координационного органа, осуществляющего функции по противодействию финансированию терроризма, о замораживании (блокировании) денежных средств или иного имущества клиента</w:t>
            </w: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Ответственным сотрудником по  ПОД/ФТ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Pr="00C84049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Уровень риска клиента, присвоенный на основании данных его идентификации и в соответствии Программой по ПОД/ФТ Организации.</w:t>
      </w:r>
    </w:p>
    <w:tbl>
      <w:tblPr>
        <w:tblStyle w:val="a3"/>
        <w:tblW w:w="0" w:type="auto"/>
        <w:tblLook w:val="04A0"/>
      </w:tblPr>
      <w:tblGrid>
        <w:gridCol w:w="369"/>
        <w:gridCol w:w="1806"/>
        <w:gridCol w:w="1936"/>
        <w:gridCol w:w="4219"/>
        <w:gridCol w:w="2544"/>
      </w:tblGrid>
      <w:tr w:rsidR="00FC0406" w:rsidTr="006608F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присвоения уровня риска клиента</w:t>
            </w:r>
          </w:p>
        </w:tc>
        <w:tc>
          <w:tcPr>
            <w:tcW w:w="1936" w:type="dxa"/>
            <w:shd w:val="clear" w:color="auto" w:fill="D9D9D9" w:themeFill="background1" w:themeFillShade="D9"/>
            <w:vAlign w:val="center"/>
          </w:tcPr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Уровень риска клиента</w:t>
            </w:r>
          </w:p>
        </w:tc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FC0406" w:rsidRPr="00C84049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 xml:space="preserve">Основания </w:t>
            </w:r>
            <w:r>
              <w:rPr>
                <w:rFonts w:ascii="Times New Roman" w:hAnsi="Times New Roman"/>
                <w:sz w:val="16"/>
                <w:szCs w:val="16"/>
              </w:rPr>
              <w:t>присвоения/пересмотра уровня риска клиента</w:t>
            </w:r>
          </w:p>
          <w:p w:rsidR="00FC0406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C0406" w:rsidRPr="00C84049" w:rsidRDefault="00FC0406" w:rsidP="006608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Подпись</w:t>
            </w: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806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6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0406" w:rsidTr="006608FD">
        <w:tc>
          <w:tcPr>
            <w:tcW w:w="36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806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6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9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4" w:type="dxa"/>
          </w:tcPr>
          <w:p w:rsidR="00FC0406" w:rsidRDefault="00FC0406" w:rsidP="006608F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Ответственным сотрудником по  ПОД/ФТ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7B7E8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Перечень сведений, которые Организация</w:t>
      </w:r>
      <w:r w:rsidR="007B7E8C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</w:t>
      </w:r>
      <w:r w:rsidR="007B7E8C">
        <w:rPr>
          <w:rFonts w:ascii="Times New Roman" w:hAnsi="Times New Roman"/>
          <w:sz w:val="16"/>
          <w:szCs w:val="16"/>
        </w:rPr>
        <w:t xml:space="preserve">при проведении идентификации, </w:t>
      </w:r>
      <w:r>
        <w:rPr>
          <w:rFonts w:ascii="Times New Roman" w:hAnsi="Times New Roman"/>
          <w:sz w:val="16"/>
          <w:szCs w:val="16"/>
        </w:rPr>
        <w:t>получает о клиенте - физическом лице</w:t>
      </w:r>
      <w:r w:rsidR="007B7E8C">
        <w:rPr>
          <w:rFonts w:ascii="Times New Roman" w:hAnsi="Times New Roman"/>
          <w:sz w:val="16"/>
          <w:szCs w:val="16"/>
        </w:rPr>
        <w:t>*</w:t>
      </w:r>
      <w:r>
        <w:rPr>
          <w:rFonts w:ascii="Times New Roman" w:hAnsi="Times New Roman"/>
          <w:sz w:val="16"/>
          <w:szCs w:val="16"/>
        </w:rPr>
        <w:t xml:space="preserve"> с повышенной степенью (уровнем) риска:</w:t>
      </w:r>
    </w:p>
    <w:p w:rsidR="007B7E8C" w:rsidRPr="00290D82" w:rsidRDefault="007B7E8C" w:rsidP="007B7E8C">
      <w:pPr>
        <w:spacing w:after="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290D82">
        <w:rPr>
          <w:rFonts w:ascii="Times New Roman" w:hAnsi="Times New Roman"/>
          <w:i/>
          <w:sz w:val="14"/>
          <w:szCs w:val="14"/>
        </w:rPr>
        <w:t>(*В случае если клиенту – физическому лицу, в отношении которого проводится/была проведена упрощенная идентификация, присваивается повышенный уровень риска, в отношении такого клиента проводится м полный комплекс мер по идентификации клиента – физического лица)</w:t>
      </w:r>
    </w:p>
    <w:tbl>
      <w:tblPr>
        <w:tblStyle w:val="a3"/>
        <w:tblW w:w="10881" w:type="dxa"/>
        <w:tblLook w:val="04A0"/>
      </w:tblPr>
      <w:tblGrid>
        <w:gridCol w:w="496"/>
        <w:gridCol w:w="5282"/>
        <w:gridCol w:w="5103"/>
      </w:tblGrid>
      <w:tr w:rsidR="007B7E8C" w:rsidTr="007B7E8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B7E8C" w:rsidRDefault="007B7E8C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B7E8C" w:rsidRDefault="007B7E8C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Перечень сведений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B7E8C" w:rsidRPr="0097556D" w:rsidRDefault="007B7E8C" w:rsidP="006608FD">
            <w:pPr>
              <w:spacing w:after="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Указания по заполнению анкеты при проведении полного комплекса мер по идентификации физического лица</w:t>
            </w:r>
          </w:p>
        </w:tc>
      </w:tr>
      <w:tr w:rsidR="00FC0406" w:rsidTr="005C3890">
        <w:tc>
          <w:tcPr>
            <w:tcW w:w="49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038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целях установления и предполагаемом характере отношений с Организацией, сведения о целях финансово-хозяйственной деятельности</w:t>
            </w:r>
          </w:p>
        </w:tc>
      </w:tr>
      <w:tr w:rsidR="007B7E8C" w:rsidTr="007B7E8C">
        <w:tc>
          <w:tcPr>
            <w:tcW w:w="496" w:type="dxa"/>
          </w:tcPr>
          <w:p w:rsidR="007B7E8C" w:rsidRPr="00C84049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Виды услуг, которые получает клиент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7B7E8C" w:rsidTr="007B7E8C">
        <w:tc>
          <w:tcPr>
            <w:tcW w:w="496" w:type="dxa"/>
          </w:tcPr>
          <w:p w:rsidR="007B7E8C" w:rsidRPr="00C84049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Характер отношений (краткосрочный/долгосрочный, др.) 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7B7E8C" w:rsidTr="007B7E8C">
        <w:tc>
          <w:tcPr>
            <w:tcW w:w="496" w:type="dxa"/>
          </w:tcPr>
          <w:p w:rsidR="007B7E8C" w:rsidRPr="00C84049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Цели финансово-хозяйственной деятельности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FC0406" w:rsidTr="005C3890">
        <w:tc>
          <w:tcPr>
            <w:tcW w:w="496" w:type="dxa"/>
            <w:shd w:val="clear" w:color="auto" w:fill="D9D9D9" w:themeFill="background1" w:themeFillShade="D9"/>
          </w:tcPr>
          <w:p w:rsidR="00FC0406" w:rsidRPr="0097556D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0385" w:type="dxa"/>
            <w:gridSpan w:val="2"/>
            <w:shd w:val="clear" w:color="auto" w:fill="D9D9D9" w:themeFill="background1" w:themeFillShade="D9"/>
          </w:tcPr>
          <w:p w:rsidR="00FC0406" w:rsidRPr="00C84049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финансовом положении</w:t>
            </w:r>
          </w:p>
        </w:tc>
      </w:tr>
      <w:tr w:rsidR="007B7E8C" w:rsidTr="007B7E8C">
        <w:tc>
          <w:tcPr>
            <w:tcW w:w="496" w:type="dxa"/>
          </w:tcPr>
          <w:p w:rsidR="007B7E8C" w:rsidRPr="00C84049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Финансовое положение (устойчивое, не устойчивое, иное)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7B7E8C" w:rsidTr="007B7E8C">
        <w:tc>
          <w:tcPr>
            <w:tcW w:w="496" w:type="dxa"/>
          </w:tcPr>
          <w:p w:rsidR="007B7E8C" w:rsidRPr="00C84049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 w:rsidRPr="00C84049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Подтверждение информации о финансовом положении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  <w:tr w:rsidR="00FC0406" w:rsidRPr="007922E4" w:rsidTr="005C3890">
        <w:tc>
          <w:tcPr>
            <w:tcW w:w="496" w:type="dxa"/>
            <w:shd w:val="clear" w:color="auto" w:fill="D9D9D9" w:themeFill="background1" w:themeFillShade="D9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385" w:type="dxa"/>
            <w:gridSpan w:val="2"/>
            <w:shd w:val="clear" w:color="auto" w:fill="D9D9D9" w:themeFill="background1" w:themeFillShade="D9"/>
          </w:tcPr>
          <w:p w:rsidR="00FC0406" w:rsidRDefault="00FC0406" w:rsidP="006608FD">
            <w:pPr>
              <w:spacing w:after="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деловой репутации</w:t>
            </w:r>
          </w:p>
        </w:tc>
      </w:tr>
      <w:tr w:rsidR="007B7E8C" w:rsidTr="007B7E8C">
        <w:tc>
          <w:tcPr>
            <w:tcW w:w="496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5282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Информация о деловой репутации (положительная, сомнительная, иное)</w:t>
            </w:r>
          </w:p>
        </w:tc>
        <w:tc>
          <w:tcPr>
            <w:tcW w:w="5103" w:type="dxa"/>
          </w:tcPr>
          <w:p w:rsidR="007B7E8C" w:rsidRDefault="007B7E8C" w:rsidP="006608FD">
            <w:pPr>
              <w:spacing w:after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Обязательные сведения</w:t>
            </w:r>
          </w:p>
        </w:tc>
      </w:tr>
    </w:tbl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0406" w:rsidRDefault="00FC0406" w:rsidP="00FC0406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  <w:r w:rsidRPr="00C84049">
        <w:rPr>
          <w:rFonts w:ascii="Times New Roman" w:hAnsi="Times New Roman"/>
          <w:sz w:val="16"/>
          <w:szCs w:val="16"/>
        </w:rPr>
        <w:t>ЗАПОЛНЯЕТСЯ клиентским менеджером</w:t>
      </w: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</w:p>
    <w:p w:rsidR="00FC0406" w:rsidRDefault="00FC0406" w:rsidP="00FC040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13C46" w:rsidRDefault="00B92660"/>
    <w:sectPr w:rsidR="00313C46" w:rsidSect="00C75937">
      <w:pgSz w:w="11906" w:h="16838"/>
      <w:pgMar w:top="454" w:right="624" w:bottom="454" w:left="624" w:header="284" w:footer="22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C0406"/>
    <w:rsid w:val="00290D82"/>
    <w:rsid w:val="002C1290"/>
    <w:rsid w:val="005C3890"/>
    <w:rsid w:val="006B0090"/>
    <w:rsid w:val="00720F7E"/>
    <w:rsid w:val="007B7E8C"/>
    <w:rsid w:val="00A66E80"/>
    <w:rsid w:val="00B37C51"/>
    <w:rsid w:val="00B92660"/>
    <w:rsid w:val="00BB143C"/>
    <w:rsid w:val="00C05910"/>
    <w:rsid w:val="00EB08E2"/>
    <w:rsid w:val="00FC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4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1806</Words>
  <Characters>10299</Characters>
  <Application>Microsoft Office Word</Application>
  <DocSecurity>0</DocSecurity>
  <Lines>85</Lines>
  <Paragraphs>24</Paragraphs>
  <ScaleCrop>false</ScaleCrop>
  <Company>NAUFOR</Company>
  <LinksUpToDate>false</LinksUpToDate>
  <CharactersWithSpaces>12081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2017-01-12T14:43:00Z</dcterms:created>
  <dcterms:modified xsi:type="dcterms:W3CDTF">2017-01-12T14:43:00Z</dcterms:modified>
</cp:coreProperties>
</file>