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5F8" w:rsidRPr="005025F8" w:rsidRDefault="00244AAF" w:rsidP="005025F8">
      <w:pPr>
        <w:jc w:val="right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</w:t>
      </w:r>
      <w:r>
        <w:rPr>
          <w:b/>
          <w:sz w:val="16"/>
          <w:szCs w:val="16"/>
        </w:rPr>
        <w:t xml:space="preserve"> </w:t>
      </w:r>
      <w:r w:rsidR="00AC419D">
        <w:rPr>
          <w:b/>
          <w:sz w:val="16"/>
          <w:szCs w:val="16"/>
        </w:rPr>
        <w:t>20</w:t>
      </w:r>
    </w:p>
    <w:p w:rsidR="00201BA1" w:rsidRDefault="00201BA1" w:rsidP="00201BA1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201BA1" w:rsidRPr="00F06A86" w:rsidRDefault="00201BA1" w:rsidP="00201BA1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201BA1" w:rsidRPr="00F06A86" w:rsidRDefault="00201BA1" w:rsidP="00201BA1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201BA1" w:rsidRDefault="00201BA1" w:rsidP="00201BA1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244AAF" w:rsidRDefault="00244AAF" w:rsidP="00244AAF">
      <w:pPr>
        <w:spacing w:after="200" w:line="276" w:lineRule="auto"/>
        <w:ind w:left="-1134" w:firstLine="1134"/>
        <w:rPr>
          <w:rFonts w:eastAsia="Calibri"/>
          <w:sz w:val="16"/>
          <w:szCs w:val="16"/>
          <w:lang w:eastAsia="en-US"/>
        </w:rPr>
      </w:pPr>
    </w:p>
    <w:p w:rsidR="0090381F" w:rsidRDefault="0090381F" w:rsidP="00244AAF">
      <w:pPr>
        <w:spacing w:after="200" w:line="276" w:lineRule="auto"/>
        <w:ind w:left="-1134" w:firstLine="1134"/>
        <w:rPr>
          <w:rFonts w:eastAsia="Calibri"/>
          <w:sz w:val="16"/>
          <w:szCs w:val="16"/>
          <w:lang w:eastAsia="en-US"/>
        </w:rPr>
      </w:pPr>
    </w:p>
    <w:p w:rsidR="00AC419D" w:rsidRDefault="00AC419D" w:rsidP="00AC419D">
      <w:pPr>
        <w:adjustRightInd w:val="0"/>
        <w:ind w:left="567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План </w:t>
      </w:r>
    </w:p>
    <w:p w:rsidR="00244AAF" w:rsidRPr="0090381F" w:rsidRDefault="00244AAF" w:rsidP="00AC419D">
      <w:pPr>
        <w:adjustRightInd w:val="0"/>
        <w:ind w:left="567"/>
        <w:jc w:val="center"/>
        <w:rPr>
          <w:sz w:val="22"/>
          <w:szCs w:val="22"/>
        </w:rPr>
      </w:pPr>
      <w:r w:rsidRPr="0090381F">
        <w:rPr>
          <w:b/>
          <w:color w:val="000000"/>
          <w:sz w:val="22"/>
          <w:szCs w:val="22"/>
        </w:rPr>
        <w:t xml:space="preserve">обучения по вопросам  </w:t>
      </w:r>
      <w:r w:rsidRPr="0090381F">
        <w:rPr>
          <w:b/>
          <w:sz w:val="22"/>
          <w:szCs w:val="22"/>
        </w:rPr>
        <w:t>противодействия легализации (отмыванию) доходов, полученных преступным путем, и финансированию терроризма</w:t>
      </w:r>
    </w:p>
    <w:p w:rsidR="00244AAF" w:rsidRDefault="00244AAF" w:rsidP="00244AAF">
      <w:pPr>
        <w:adjustRightInd w:val="0"/>
        <w:ind w:left="567"/>
        <w:jc w:val="center"/>
        <w:rPr>
          <w:b/>
          <w:sz w:val="22"/>
          <w:szCs w:val="22"/>
        </w:rPr>
      </w:pPr>
      <w:r w:rsidRPr="0090381F">
        <w:rPr>
          <w:b/>
          <w:color w:val="000000"/>
          <w:sz w:val="22"/>
          <w:szCs w:val="22"/>
        </w:rPr>
        <w:t xml:space="preserve">в </w:t>
      </w:r>
      <w:r w:rsidRPr="0090381F">
        <w:rPr>
          <w:b/>
          <w:sz w:val="22"/>
          <w:szCs w:val="22"/>
        </w:rPr>
        <w:t>Организации</w:t>
      </w:r>
    </w:p>
    <w:p w:rsidR="00AC419D" w:rsidRPr="00664B57" w:rsidRDefault="00215E1E" w:rsidP="00244AAF">
      <w:pPr>
        <w:adjustRightInd w:val="0"/>
        <w:ind w:left="567"/>
        <w:jc w:val="center"/>
        <w:rPr>
          <w:b/>
          <w:color w:val="000000"/>
          <w:sz w:val="22"/>
          <w:szCs w:val="22"/>
          <w:u w:val="single"/>
        </w:rPr>
      </w:pPr>
      <w:r w:rsidRPr="00664B57">
        <w:rPr>
          <w:b/>
          <w:color w:val="000000"/>
          <w:sz w:val="22"/>
          <w:szCs w:val="22"/>
          <w:u w:val="single"/>
        </w:rPr>
        <w:t>вводный (первичный) инструктаж</w:t>
      </w:r>
    </w:p>
    <w:p w:rsidR="00244AAF" w:rsidRDefault="00244AAF" w:rsidP="0090381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0381F" w:rsidRDefault="0090381F" w:rsidP="0090381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DC5DB0" w:rsidRDefault="00662C3A" w:rsidP="00664B57">
      <w:pPr>
        <w:pStyle w:val="a6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DC5DB0">
        <w:rPr>
          <w:b/>
          <w:sz w:val="22"/>
          <w:szCs w:val="22"/>
        </w:rPr>
        <w:t>Тема 1.</w:t>
      </w:r>
      <w:r w:rsidRPr="00662C3A"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П</w:t>
      </w:r>
      <w:r w:rsidRPr="00662C3A">
        <w:rPr>
          <w:color w:val="000000"/>
          <w:sz w:val="22"/>
          <w:szCs w:val="22"/>
        </w:rPr>
        <w:t xml:space="preserve">ротиводействие </w:t>
      </w:r>
      <w:r w:rsidR="00DE6A09"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 w:rsidR="00DE6A09"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</w:t>
      </w:r>
      <w:r w:rsidR="00B97CDA">
        <w:rPr>
          <w:color w:val="000000"/>
          <w:sz w:val="22"/>
          <w:szCs w:val="22"/>
        </w:rPr>
        <w:t xml:space="preserve"> и финансированию терроризма.</w:t>
      </w:r>
    </w:p>
    <w:p w:rsidR="00662C3A" w:rsidRDefault="00B97CDA" w:rsidP="00664B57">
      <w:pPr>
        <w:pStyle w:val="a6"/>
        <w:shd w:val="clear" w:color="auto" w:fill="FFFFFF"/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</w:p>
    <w:p w:rsidR="00662C3A" w:rsidRDefault="00662C3A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</w:t>
      </w:r>
      <w:r w:rsidRPr="00662C3A">
        <w:rPr>
          <w:color w:val="000000"/>
          <w:sz w:val="22"/>
          <w:szCs w:val="22"/>
        </w:rPr>
        <w:t>пределение легализации доходов, полученных преступным путем</w:t>
      </w:r>
      <w:r w:rsidR="00B97CDA">
        <w:rPr>
          <w:color w:val="000000"/>
          <w:sz w:val="22"/>
          <w:szCs w:val="22"/>
        </w:rPr>
        <w:t>, и финансирования терроризма.</w:t>
      </w:r>
    </w:p>
    <w:p w:rsidR="00253FD9" w:rsidRDefault="00253FD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Типология характерных схем и способов 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B97CDA" w:rsidRDefault="00DE6A0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Нормативно-правовое регулирование деятельности по противодействию  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DE6A09" w:rsidRDefault="00DE6A0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Организация государственной системы противодействия  </w:t>
      </w:r>
      <w:r w:rsidRPr="00662C3A">
        <w:rPr>
          <w:color w:val="000000"/>
          <w:sz w:val="22"/>
          <w:szCs w:val="22"/>
        </w:rPr>
        <w:t>легализации доходов, полученных преступным путем</w:t>
      </w:r>
      <w:r>
        <w:rPr>
          <w:color w:val="000000"/>
          <w:sz w:val="22"/>
          <w:szCs w:val="22"/>
        </w:rPr>
        <w:t>, и финанс</w:t>
      </w:r>
      <w:r w:rsidR="00537BB8">
        <w:rPr>
          <w:color w:val="000000"/>
          <w:sz w:val="22"/>
          <w:szCs w:val="22"/>
        </w:rPr>
        <w:t>ирования терроризма и ее уровни</w:t>
      </w:r>
      <w:r w:rsidR="00F602F1">
        <w:rPr>
          <w:color w:val="000000"/>
          <w:sz w:val="22"/>
          <w:szCs w:val="22"/>
        </w:rPr>
        <w:t>.</w:t>
      </w:r>
    </w:p>
    <w:p w:rsidR="00F602F1" w:rsidRDefault="00F602F1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Ответственность за совершение действия по 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537BB8" w:rsidRDefault="00537BB8" w:rsidP="00664B57">
      <w:pPr>
        <w:pStyle w:val="a6"/>
        <w:shd w:val="clear" w:color="auto" w:fill="FFFFFF"/>
        <w:ind w:left="792"/>
        <w:jc w:val="both"/>
        <w:rPr>
          <w:color w:val="000000"/>
          <w:sz w:val="22"/>
          <w:szCs w:val="22"/>
        </w:rPr>
      </w:pPr>
    </w:p>
    <w:p w:rsidR="00DE6A09" w:rsidRDefault="00DE6A09" w:rsidP="00664B57">
      <w:pPr>
        <w:pStyle w:val="a6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DC5DB0">
        <w:rPr>
          <w:b/>
          <w:sz w:val="22"/>
          <w:szCs w:val="22"/>
        </w:rPr>
        <w:t>Тема 2.</w:t>
      </w:r>
      <w:r w:rsidRPr="00662C3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Основные задачи участников финансового рынка в области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DC5DB0" w:rsidRDefault="00DC5DB0" w:rsidP="00664B57">
      <w:pPr>
        <w:pStyle w:val="a6"/>
        <w:shd w:val="clear" w:color="auto" w:fill="FFFFFF"/>
        <w:ind w:left="360"/>
        <w:jc w:val="both"/>
        <w:rPr>
          <w:color w:val="000000"/>
          <w:sz w:val="22"/>
          <w:szCs w:val="22"/>
        </w:rPr>
      </w:pPr>
    </w:p>
    <w:p w:rsidR="00DE6A09" w:rsidRDefault="00DE6A0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Требования законодательства к участникам финансового рынка </w:t>
      </w:r>
      <w:r>
        <w:rPr>
          <w:sz w:val="22"/>
          <w:szCs w:val="22"/>
        </w:rPr>
        <w:t xml:space="preserve">в области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537BB8" w:rsidRDefault="00537BB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Система мер, применяемых участниками финансового рынка, направленных на противодействие 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537BB8" w:rsidRDefault="00537BB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Организация системы контроля применения мер, применяемых участниками финансового рынка, </w:t>
      </w:r>
      <w:r w:rsidR="00DC5DB0">
        <w:rPr>
          <w:color w:val="000000"/>
          <w:sz w:val="22"/>
          <w:szCs w:val="22"/>
        </w:rPr>
        <w:t xml:space="preserve">в целях </w:t>
      </w:r>
      <w:r>
        <w:rPr>
          <w:color w:val="000000"/>
          <w:sz w:val="22"/>
          <w:szCs w:val="22"/>
        </w:rPr>
        <w:t xml:space="preserve"> противодействи</w:t>
      </w:r>
      <w:r w:rsidR="00DC5DB0">
        <w:rPr>
          <w:color w:val="000000"/>
          <w:sz w:val="22"/>
          <w:szCs w:val="22"/>
        </w:rPr>
        <w:t>я</w:t>
      </w:r>
      <w:r>
        <w:rPr>
          <w:color w:val="000000"/>
          <w:sz w:val="22"/>
          <w:szCs w:val="22"/>
        </w:rPr>
        <w:t xml:space="preserve"> 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537BB8" w:rsidRDefault="00537BB8" w:rsidP="00664B57">
      <w:pPr>
        <w:pStyle w:val="a6"/>
        <w:shd w:val="clear" w:color="auto" w:fill="FFFFFF"/>
        <w:ind w:left="792"/>
        <w:jc w:val="both"/>
        <w:rPr>
          <w:color w:val="000000"/>
          <w:sz w:val="22"/>
          <w:szCs w:val="22"/>
        </w:rPr>
      </w:pPr>
    </w:p>
    <w:p w:rsidR="00DC5DB0" w:rsidRDefault="00537BB8" w:rsidP="00664B57">
      <w:pPr>
        <w:pStyle w:val="a6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DC5DB0">
        <w:rPr>
          <w:b/>
          <w:sz w:val="22"/>
          <w:szCs w:val="22"/>
        </w:rPr>
        <w:t>Тема 3.</w:t>
      </w:r>
      <w:r w:rsidRPr="00662C3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Правила внутреннего контроля в целях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537BB8" w:rsidRDefault="00537BB8" w:rsidP="00664B57">
      <w:pPr>
        <w:pStyle w:val="a6"/>
        <w:shd w:val="clear" w:color="auto" w:fill="FFFFFF"/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</w:p>
    <w:p w:rsidR="00537BB8" w:rsidRDefault="00537BB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Правовой статус Правил </w:t>
      </w:r>
      <w:r>
        <w:rPr>
          <w:sz w:val="22"/>
          <w:szCs w:val="22"/>
        </w:rPr>
        <w:t xml:space="preserve">внутреннего контроля в целях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 Организации, порядок их разработки, утверждения, пересмотра, контроля и изменения.</w:t>
      </w:r>
    </w:p>
    <w:p w:rsidR="00537BB8" w:rsidRDefault="00537BB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Категории работников Общества, на которых распространяются Правила Правил </w:t>
      </w:r>
      <w:r>
        <w:rPr>
          <w:sz w:val="22"/>
          <w:szCs w:val="22"/>
        </w:rPr>
        <w:t xml:space="preserve">внутреннего контроля в целях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 Организации.</w:t>
      </w:r>
    </w:p>
    <w:p w:rsidR="00537BB8" w:rsidRDefault="00537BB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Основные программы Правил </w:t>
      </w:r>
      <w:r>
        <w:rPr>
          <w:sz w:val="22"/>
          <w:szCs w:val="22"/>
        </w:rPr>
        <w:t xml:space="preserve">внутреннего контроля в целях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 Организации.</w:t>
      </w:r>
    </w:p>
    <w:p w:rsidR="00537BB8" w:rsidRDefault="00537BB8" w:rsidP="00664B57">
      <w:pPr>
        <w:pStyle w:val="a6"/>
        <w:shd w:val="clear" w:color="auto" w:fill="FFFFFF"/>
        <w:ind w:left="792"/>
        <w:jc w:val="both"/>
        <w:rPr>
          <w:color w:val="000000"/>
          <w:sz w:val="22"/>
          <w:szCs w:val="22"/>
        </w:rPr>
      </w:pPr>
    </w:p>
    <w:p w:rsidR="00DC5DB0" w:rsidRDefault="00537BB8" w:rsidP="00664B57">
      <w:pPr>
        <w:pStyle w:val="a6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DC5DB0">
        <w:rPr>
          <w:b/>
          <w:sz w:val="22"/>
          <w:szCs w:val="22"/>
        </w:rPr>
        <w:t>Тема 4.</w:t>
      </w:r>
      <w:r w:rsidRPr="00662C3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Организационная система внутреннего контроля в </w:t>
      </w:r>
      <w:r w:rsidR="00822D08">
        <w:rPr>
          <w:sz w:val="22"/>
          <w:szCs w:val="22"/>
        </w:rPr>
        <w:t xml:space="preserve">целях противодействия </w:t>
      </w:r>
      <w:r w:rsidR="00822D08">
        <w:rPr>
          <w:color w:val="000000"/>
          <w:sz w:val="22"/>
          <w:szCs w:val="22"/>
        </w:rPr>
        <w:t>легализации (</w:t>
      </w:r>
      <w:r w:rsidR="00822D08" w:rsidRPr="00662C3A">
        <w:rPr>
          <w:color w:val="000000"/>
          <w:sz w:val="22"/>
          <w:szCs w:val="22"/>
        </w:rPr>
        <w:t>отмыванию</w:t>
      </w:r>
      <w:r w:rsidR="00822D08">
        <w:rPr>
          <w:color w:val="000000"/>
          <w:sz w:val="22"/>
          <w:szCs w:val="22"/>
        </w:rPr>
        <w:t>)</w:t>
      </w:r>
      <w:r w:rsidR="00822D08" w:rsidRPr="00662C3A">
        <w:rPr>
          <w:color w:val="000000"/>
          <w:sz w:val="22"/>
          <w:szCs w:val="22"/>
        </w:rPr>
        <w:t xml:space="preserve"> доход</w:t>
      </w:r>
      <w:r w:rsidR="00822D08">
        <w:rPr>
          <w:color w:val="000000"/>
          <w:sz w:val="22"/>
          <w:szCs w:val="22"/>
        </w:rPr>
        <w:t>ов, полученных преступным путем, и финансированию терроризма Организации</w:t>
      </w:r>
      <w:r>
        <w:rPr>
          <w:color w:val="000000"/>
          <w:sz w:val="22"/>
          <w:szCs w:val="22"/>
        </w:rPr>
        <w:t>.</w:t>
      </w:r>
    </w:p>
    <w:p w:rsidR="00537BB8" w:rsidRDefault="00537BB8" w:rsidP="00664B57">
      <w:pPr>
        <w:pStyle w:val="a6"/>
        <w:shd w:val="clear" w:color="auto" w:fill="FFFFFF"/>
        <w:ind w:left="36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822D08" w:rsidRDefault="00822D0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Уровни применения Правил внутреннего контроля Организации.</w:t>
      </w:r>
    </w:p>
    <w:p w:rsidR="00537BB8" w:rsidRDefault="00822D0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Права и обязанности работников Общества при применении Правил внутреннего контроля</w:t>
      </w:r>
      <w:r w:rsidR="00537BB8">
        <w:rPr>
          <w:color w:val="000000"/>
          <w:sz w:val="22"/>
          <w:szCs w:val="22"/>
        </w:rPr>
        <w:t>.</w:t>
      </w:r>
    </w:p>
    <w:p w:rsidR="00822D08" w:rsidRDefault="00822D0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Подразделение Организации по противодействию 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терроризма, его статус, функции, организационная структура.</w:t>
      </w:r>
    </w:p>
    <w:p w:rsidR="00822D08" w:rsidRDefault="00822D0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Ответственный сотрудник Организации</w:t>
      </w:r>
      <w:r w:rsidRPr="00822D0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его статус, функции, компетенция, права и обязанности.</w:t>
      </w:r>
    </w:p>
    <w:p w:rsidR="00822D08" w:rsidRDefault="00822D0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Система взаимодействия структурных элементов </w:t>
      </w:r>
      <w:r>
        <w:rPr>
          <w:sz w:val="22"/>
          <w:szCs w:val="22"/>
        </w:rPr>
        <w:t xml:space="preserve">система внутреннего контроля в целях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 Организации.</w:t>
      </w:r>
    </w:p>
    <w:p w:rsidR="00822D08" w:rsidRDefault="00822D08" w:rsidP="00664B57">
      <w:pPr>
        <w:pStyle w:val="a6"/>
        <w:shd w:val="clear" w:color="auto" w:fill="FFFFFF"/>
        <w:ind w:left="792"/>
        <w:jc w:val="both"/>
        <w:rPr>
          <w:color w:val="000000"/>
          <w:sz w:val="22"/>
          <w:szCs w:val="22"/>
        </w:rPr>
      </w:pPr>
    </w:p>
    <w:p w:rsidR="00822D08" w:rsidRPr="00DC5DB0" w:rsidRDefault="00822D08" w:rsidP="00664B57">
      <w:pPr>
        <w:pStyle w:val="a6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DC5DB0">
        <w:rPr>
          <w:b/>
          <w:sz w:val="22"/>
          <w:szCs w:val="22"/>
        </w:rPr>
        <w:t>Тема 5.</w:t>
      </w:r>
      <w:r w:rsidRPr="00662C3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Меры внутреннего контроля в целях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 xml:space="preserve">ов, полученных преступным путем, и финансированию терроризма, применяемые  Организацией. </w:t>
      </w:r>
      <w:r>
        <w:rPr>
          <w:sz w:val="22"/>
          <w:szCs w:val="22"/>
        </w:rPr>
        <w:t xml:space="preserve">  </w:t>
      </w:r>
    </w:p>
    <w:p w:rsidR="00DC5DB0" w:rsidRDefault="00DC5DB0" w:rsidP="00664B57">
      <w:pPr>
        <w:pStyle w:val="a6"/>
        <w:shd w:val="clear" w:color="auto" w:fill="FFFFFF"/>
        <w:ind w:left="360"/>
        <w:jc w:val="both"/>
        <w:rPr>
          <w:color w:val="000000"/>
          <w:sz w:val="22"/>
          <w:szCs w:val="22"/>
        </w:rPr>
      </w:pPr>
    </w:p>
    <w:p w:rsidR="00822D08" w:rsidRDefault="00822D08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Идентификация клиента: основные методики идентификации, документы, правила проверки информации.</w:t>
      </w:r>
    </w:p>
    <w:p w:rsidR="00822D08" w:rsidRDefault="00253FD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Система мер по управлению риском: основные критерии риска, методики квалификации риска, решение о присвоении уровня риска.</w:t>
      </w:r>
    </w:p>
    <w:p w:rsidR="00253FD9" w:rsidRDefault="00253FD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Система мер по выявлению операций: критерии риска операции, критерии сомнительных операций, распределение обязанностей сотрудников; решение о квалификации операции.</w:t>
      </w:r>
    </w:p>
    <w:p w:rsidR="00253FD9" w:rsidRPr="00253FD9" w:rsidRDefault="00253FD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Система мер по </w:t>
      </w:r>
      <w:r w:rsidRPr="00411563">
        <w:t>замораживанию (блокированию) денежных средств или иного имущества</w:t>
      </w:r>
      <w:r>
        <w:t>.</w:t>
      </w:r>
    </w:p>
    <w:p w:rsidR="00253FD9" w:rsidRPr="00253FD9" w:rsidRDefault="00253FD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Система мер по </w:t>
      </w:r>
      <w:r w:rsidRPr="00411563">
        <w:t>приостановлению операци</w:t>
      </w:r>
      <w:r>
        <w:t>й</w:t>
      </w:r>
      <w:r w:rsidRPr="00411563">
        <w:t xml:space="preserve"> (сделок)</w:t>
      </w:r>
      <w:r>
        <w:t>;</w:t>
      </w:r>
    </w:p>
    <w:p w:rsidR="00253FD9" w:rsidRPr="00253FD9" w:rsidRDefault="00253FD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Система мер по </w:t>
      </w:r>
      <w:r w:rsidRPr="00411563">
        <w:rPr>
          <w:sz w:val="22"/>
          <w:szCs w:val="22"/>
        </w:rPr>
        <w:t>отказу в выполнении распоряжения клиента о совершении операции</w:t>
      </w:r>
      <w:r>
        <w:rPr>
          <w:sz w:val="22"/>
          <w:szCs w:val="22"/>
        </w:rPr>
        <w:t>.</w:t>
      </w:r>
    </w:p>
    <w:p w:rsidR="00253FD9" w:rsidRPr="00253FD9" w:rsidRDefault="00253FD9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Организация системы информирования уполномоченного органа в соответствии с требованиями законодательства.</w:t>
      </w:r>
    </w:p>
    <w:p w:rsidR="00253FD9" w:rsidRDefault="00253FD9" w:rsidP="00664B57">
      <w:pPr>
        <w:pStyle w:val="a6"/>
        <w:shd w:val="clear" w:color="auto" w:fill="FFFFFF"/>
        <w:ind w:left="792"/>
        <w:jc w:val="both"/>
        <w:rPr>
          <w:sz w:val="22"/>
          <w:szCs w:val="22"/>
        </w:rPr>
      </w:pPr>
    </w:p>
    <w:p w:rsidR="00253FD9" w:rsidRDefault="00253FD9" w:rsidP="00664B57">
      <w:pPr>
        <w:pStyle w:val="a6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DC5DB0">
        <w:rPr>
          <w:b/>
          <w:sz w:val="22"/>
          <w:szCs w:val="22"/>
        </w:rPr>
        <w:t>Тема 6.</w:t>
      </w:r>
      <w:r w:rsidRPr="00662C3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Ответственность за </w:t>
      </w:r>
      <w:r w:rsidR="00F602F1">
        <w:rPr>
          <w:sz w:val="22"/>
          <w:szCs w:val="22"/>
        </w:rPr>
        <w:t xml:space="preserve">нарушения в области противодействия </w:t>
      </w:r>
      <w:r w:rsidR="00F602F1">
        <w:rPr>
          <w:color w:val="000000"/>
          <w:sz w:val="22"/>
          <w:szCs w:val="22"/>
        </w:rPr>
        <w:t>легализации (</w:t>
      </w:r>
      <w:r w:rsidR="00F602F1" w:rsidRPr="00662C3A">
        <w:rPr>
          <w:color w:val="000000"/>
          <w:sz w:val="22"/>
          <w:szCs w:val="22"/>
        </w:rPr>
        <w:t>отмыванию</w:t>
      </w:r>
      <w:r w:rsidR="00F602F1">
        <w:rPr>
          <w:color w:val="000000"/>
          <w:sz w:val="22"/>
          <w:szCs w:val="22"/>
        </w:rPr>
        <w:t>)</w:t>
      </w:r>
      <w:r w:rsidR="00F602F1" w:rsidRPr="00662C3A">
        <w:rPr>
          <w:color w:val="000000"/>
          <w:sz w:val="22"/>
          <w:szCs w:val="22"/>
        </w:rPr>
        <w:t xml:space="preserve"> доход</w:t>
      </w:r>
      <w:r w:rsidR="00F602F1">
        <w:rPr>
          <w:color w:val="000000"/>
          <w:sz w:val="22"/>
          <w:szCs w:val="22"/>
        </w:rPr>
        <w:t>ов, полученных преступным путем, и финансированию терроризма</w:t>
      </w:r>
      <w:r>
        <w:rPr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 xml:space="preserve">  </w:t>
      </w:r>
    </w:p>
    <w:p w:rsidR="00253FD9" w:rsidRDefault="00253FD9" w:rsidP="00664B57">
      <w:pPr>
        <w:pStyle w:val="a6"/>
        <w:shd w:val="clear" w:color="auto" w:fill="FFFFFF"/>
        <w:ind w:left="792"/>
        <w:jc w:val="both"/>
        <w:rPr>
          <w:color w:val="000000"/>
          <w:sz w:val="22"/>
          <w:szCs w:val="22"/>
        </w:rPr>
      </w:pPr>
    </w:p>
    <w:p w:rsidR="00537BB8" w:rsidRDefault="00F602F1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Ответственность Организации </w:t>
      </w:r>
      <w:r>
        <w:rPr>
          <w:sz w:val="22"/>
          <w:szCs w:val="22"/>
        </w:rPr>
        <w:t xml:space="preserve">за нарушения в области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</w:t>
      </w:r>
      <w:r w:rsidR="00537BB8">
        <w:rPr>
          <w:color w:val="000000"/>
          <w:sz w:val="22"/>
          <w:szCs w:val="22"/>
        </w:rPr>
        <w:t>.</w:t>
      </w:r>
    </w:p>
    <w:p w:rsidR="00F602F1" w:rsidRDefault="00F602F1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Ответственность Руководителя Организации и Ответственного сотрудника  </w:t>
      </w:r>
      <w:r>
        <w:rPr>
          <w:sz w:val="22"/>
          <w:szCs w:val="22"/>
        </w:rPr>
        <w:t xml:space="preserve">за нарушения в области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F602F1" w:rsidRDefault="00F602F1" w:rsidP="00664B57">
      <w:pPr>
        <w:pStyle w:val="a6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Ответственность сотрудников Организации за ненадлежащее исполнение своих обязанностей </w:t>
      </w:r>
      <w:r>
        <w:rPr>
          <w:sz w:val="22"/>
          <w:szCs w:val="22"/>
        </w:rPr>
        <w:t xml:space="preserve">в области противодействия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>ов, полученных преступным путем, и финансированию терроризма.</w:t>
      </w:r>
    </w:p>
    <w:p w:rsidR="00662C3A" w:rsidRPr="00662C3A" w:rsidRDefault="00662C3A" w:rsidP="00662C3A">
      <w:pPr>
        <w:shd w:val="clear" w:color="auto" w:fill="FFFFFF"/>
        <w:rPr>
          <w:color w:val="000000"/>
          <w:sz w:val="22"/>
          <w:szCs w:val="22"/>
        </w:rPr>
      </w:pPr>
    </w:p>
    <w:p w:rsidR="00664B57" w:rsidRDefault="00664B57" w:rsidP="00F602F1">
      <w:pPr>
        <w:adjustRightInd w:val="0"/>
        <w:ind w:left="567"/>
        <w:jc w:val="center"/>
        <w:rPr>
          <w:b/>
          <w:color w:val="000000"/>
          <w:sz w:val="22"/>
          <w:szCs w:val="22"/>
        </w:rPr>
      </w:pPr>
    </w:p>
    <w:p w:rsidR="00664B57" w:rsidRDefault="00664B57" w:rsidP="00F602F1">
      <w:pPr>
        <w:adjustRightInd w:val="0"/>
        <w:ind w:left="567"/>
        <w:jc w:val="center"/>
        <w:rPr>
          <w:b/>
          <w:color w:val="000000"/>
          <w:sz w:val="22"/>
          <w:szCs w:val="22"/>
        </w:rPr>
      </w:pPr>
    </w:p>
    <w:p w:rsidR="00F602F1" w:rsidRDefault="00F602F1" w:rsidP="00F602F1">
      <w:pPr>
        <w:adjustRightInd w:val="0"/>
        <w:ind w:left="567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План </w:t>
      </w:r>
    </w:p>
    <w:p w:rsidR="00F602F1" w:rsidRPr="0090381F" w:rsidRDefault="00F602F1" w:rsidP="00F602F1">
      <w:pPr>
        <w:adjustRightInd w:val="0"/>
        <w:ind w:left="567"/>
        <w:jc w:val="center"/>
        <w:rPr>
          <w:sz w:val="22"/>
          <w:szCs w:val="22"/>
        </w:rPr>
      </w:pPr>
      <w:r w:rsidRPr="0090381F">
        <w:rPr>
          <w:b/>
          <w:color w:val="000000"/>
          <w:sz w:val="22"/>
          <w:szCs w:val="22"/>
        </w:rPr>
        <w:t xml:space="preserve">обучения по вопросам  </w:t>
      </w:r>
      <w:r w:rsidRPr="0090381F">
        <w:rPr>
          <w:b/>
          <w:sz w:val="22"/>
          <w:szCs w:val="22"/>
        </w:rPr>
        <w:t>противодействия легализации (отмыванию) доходов, полученных преступным путем, и финансированию терроризма</w:t>
      </w:r>
    </w:p>
    <w:p w:rsidR="00F602F1" w:rsidRDefault="00F602F1" w:rsidP="00F602F1">
      <w:pPr>
        <w:adjustRightInd w:val="0"/>
        <w:ind w:left="567"/>
        <w:jc w:val="center"/>
        <w:rPr>
          <w:b/>
          <w:sz w:val="22"/>
          <w:szCs w:val="22"/>
        </w:rPr>
      </w:pPr>
      <w:r w:rsidRPr="0090381F">
        <w:rPr>
          <w:b/>
          <w:color w:val="000000"/>
          <w:sz w:val="22"/>
          <w:szCs w:val="22"/>
        </w:rPr>
        <w:t xml:space="preserve">в </w:t>
      </w:r>
      <w:r w:rsidRPr="0090381F">
        <w:rPr>
          <w:b/>
          <w:sz w:val="22"/>
          <w:szCs w:val="22"/>
        </w:rPr>
        <w:t>Организации</w:t>
      </w:r>
    </w:p>
    <w:p w:rsidR="00F602F1" w:rsidRPr="00664B57" w:rsidRDefault="00F602F1" w:rsidP="00F602F1">
      <w:pPr>
        <w:adjustRightInd w:val="0"/>
        <w:ind w:left="567"/>
        <w:jc w:val="center"/>
        <w:rPr>
          <w:b/>
          <w:color w:val="000000"/>
          <w:sz w:val="22"/>
          <w:szCs w:val="22"/>
          <w:u w:val="single"/>
        </w:rPr>
      </w:pPr>
      <w:r w:rsidRPr="00664B57">
        <w:rPr>
          <w:b/>
          <w:color w:val="000000"/>
          <w:sz w:val="22"/>
          <w:szCs w:val="22"/>
          <w:u w:val="single"/>
        </w:rPr>
        <w:t>целевой (внеплановый) инструктаж</w:t>
      </w:r>
    </w:p>
    <w:p w:rsidR="00F602F1" w:rsidRDefault="00F602F1" w:rsidP="00662C3A">
      <w:pPr>
        <w:shd w:val="clear" w:color="auto" w:fill="FFFFFF"/>
        <w:rPr>
          <w:color w:val="000000"/>
          <w:sz w:val="22"/>
          <w:szCs w:val="22"/>
        </w:rPr>
      </w:pPr>
    </w:p>
    <w:p w:rsidR="00F602F1" w:rsidRDefault="00F602F1" w:rsidP="00664B57">
      <w:pPr>
        <w:pStyle w:val="a6"/>
        <w:numPr>
          <w:ilvl w:val="0"/>
          <w:numId w:val="4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Обзор </w:t>
      </w:r>
      <w:r w:rsidR="00DC5DB0">
        <w:rPr>
          <w:color w:val="000000"/>
          <w:sz w:val="22"/>
          <w:szCs w:val="22"/>
        </w:rPr>
        <w:t>системы п</w:t>
      </w:r>
      <w:r w:rsidRPr="00662C3A">
        <w:rPr>
          <w:color w:val="000000"/>
          <w:sz w:val="22"/>
          <w:szCs w:val="22"/>
        </w:rPr>
        <w:t>ротиводействи</w:t>
      </w:r>
      <w:r w:rsidR="00DC5DB0">
        <w:rPr>
          <w:color w:val="000000"/>
          <w:sz w:val="22"/>
          <w:szCs w:val="22"/>
        </w:rPr>
        <w:t>я</w:t>
      </w:r>
      <w:r w:rsidRPr="00662C3A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легализации (</w:t>
      </w:r>
      <w:r w:rsidRPr="00662C3A">
        <w:rPr>
          <w:color w:val="000000"/>
          <w:sz w:val="22"/>
          <w:szCs w:val="22"/>
        </w:rPr>
        <w:t>отмыванию</w:t>
      </w:r>
      <w:r>
        <w:rPr>
          <w:color w:val="000000"/>
          <w:sz w:val="22"/>
          <w:szCs w:val="22"/>
        </w:rPr>
        <w:t>)</w:t>
      </w:r>
      <w:r w:rsidRPr="00662C3A">
        <w:rPr>
          <w:color w:val="000000"/>
          <w:sz w:val="22"/>
          <w:szCs w:val="22"/>
        </w:rPr>
        <w:t xml:space="preserve"> доход</w:t>
      </w:r>
      <w:r>
        <w:rPr>
          <w:color w:val="000000"/>
          <w:sz w:val="22"/>
          <w:szCs w:val="22"/>
        </w:rPr>
        <w:t xml:space="preserve">ов, полученных преступным путем, и финансированию терроризма.  </w:t>
      </w:r>
    </w:p>
    <w:p w:rsidR="00DC5DB0" w:rsidRDefault="00DC5DB0" w:rsidP="00664B57">
      <w:pPr>
        <w:pStyle w:val="a6"/>
        <w:numPr>
          <w:ilvl w:val="0"/>
          <w:numId w:val="4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Обзор н</w:t>
      </w:r>
      <w:r w:rsidRPr="00DC5DB0">
        <w:rPr>
          <w:color w:val="000000"/>
          <w:sz w:val="22"/>
          <w:szCs w:val="22"/>
        </w:rPr>
        <w:t>ормативно-правовое регулирование деятельности по противодействию  легализации (отмыванию) доходов, полученных преступным путем, и финансированию терроризма.</w:t>
      </w:r>
    </w:p>
    <w:p w:rsidR="00DC5DB0" w:rsidRDefault="00DC5DB0" w:rsidP="00664B57">
      <w:pPr>
        <w:pStyle w:val="a6"/>
        <w:numPr>
          <w:ilvl w:val="0"/>
          <w:numId w:val="4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Изменения и дополнения нормативно-правового регулирования </w:t>
      </w:r>
      <w:r w:rsidRPr="00DC5DB0">
        <w:rPr>
          <w:color w:val="000000"/>
          <w:sz w:val="22"/>
          <w:szCs w:val="22"/>
        </w:rPr>
        <w:t>деятельности по противодействию  легализации (отмыванию) доходов, полученных преступным путем, и финансированию терроризма</w:t>
      </w:r>
      <w:r>
        <w:rPr>
          <w:color w:val="000000"/>
          <w:sz w:val="22"/>
          <w:szCs w:val="22"/>
        </w:rPr>
        <w:t>.</w:t>
      </w:r>
    </w:p>
    <w:p w:rsidR="00DC5DB0" w:rsidRDefault="00DC5DB0" w:rsidP="00664B57">
      <w:pPr>
        <w:pStyle w:val="a6"/>
        <w:numPr>
          <w:ilvl w:val="0"/>
          <w:numId w:val="4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Основные цели и задачи изменения системы и нормативно-правового регулирования </w:t>
      </w:r>
      <w:r w:rsidRPr="00DC5DB0">
        <w:rPr>
          <w:color w:val="000000"/>
          <w:sz w:val="22"/>
          <w:szCs w:val="22"/>
        </w:rPr>
        <w:t>деятельности по противодействию  легализации (отмыванию) доходов, полученных преступным путем, и финансированию терроризма</w:t>
      </w:r>
      <w:r>
        <w:rPr>
          <w:color w:val="000000"/>
          <w:sz w:val="22"/>
          <w:szCs w:val="22"/>
        </w:rPr>
        <w:t>.</w:t>
      </w:r>
    </w:p>
    <w:p w:rsidR="00DC5DB0" w:rsidRDefault="00DC5DB0" w:rsidP="00664B57">
      <w:pPr>
        <w:pStyle w:val="a6"/>
        <w:numPr>
          <w:ilvl w:val="0"/>
          <w:numId w:val="4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Рассмотрение изменений и дополнений Правил внутреннего контроля в рамках последних изменений нормативно-правового регулирования </w:t>
      </w:r>
      <w:r w:rsidRPr="00DC5DB0">
        <w:rPr>
          <w:color w:val="000000"/>
          <w:sz w:val="22"/>
          <w:szCs w:val="22"/>
        </w:rPr>
        <w:t>деятельности по противодействию  легализации (отмыванию) доходов, полученных преступным путем, и финансированию терроризма</w:t>
      </w:r>
      <w:r>
        <w:rPr>
          <w:color w:val="000000"/>
          <w:sz w:val="22"/>
          <w:szCs w:val="22"/>
        </w:rPr>
        <w:t>.</w:t>
      </w:r>
    </w:p>
    <w:p w:rsidR="00DC5DB0" w:rsidRDefault="00DC5DB0" w:rsidP="00664B57">
      <w:pPr>
        <w:pStyle w:val="a6"/>
        <w:numPr>
          <w:ilvl w:val="0"/>
          <w:numId w:val="4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Рассмотрение изменений во внутренней системе применения мер по противодействию </w:t>
      </w:r>
      <w:r w:rsidRPr="00DC5DB0">
        <w:rPr>
          <w:color w:val="000000"/>
          <w:sz w:val="22"/>
          <w:szCs w:val="22"/>
        </w:rPr>
        <w:t>легализации (отмыванию) доходов, полученных преступным путем, и финансированию терроризма</w:t>
      </w:r>
      <w:r>
        <w:rPr>
          <w:color w:val="000000"/>
          <w:sz w:val="22"/>
          <w:szCs w:val="22"/>
        </w:rPr>
        <w:t>.</w:t>
      </w:r>
    </w:p>
    <w:p w:rsidR="00DC5DB0" w:rsidRPr="00DC5DB0" w:rsidRDefault="00DC5DB0" w:rsidP="00664B57">
      <w:pPr>
        <w:pStyle w:val="a6"/>
        <w:numPr>
          <w:ilvl w:val="0"/>
          <w:numId w:val="4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Рассмотрение изменений функциональных обязанностей сотрудников Организации в рамках изменения Правил внутреннего контроля в рамках последних изменений нормативно-правового регулирования </w:t>
      </w:r>
      <w:r w:rsidRPr="00DC5DB0">
        <w:rPr>
          <w:color w:val="000000"/>
          <w:sz w:val="22"/>
          <w:szCs w:val="22"/>
        </w:rPr>
        <w:t>деятельности по противодействию  легализации (отмыванию) доходов, полученных преступным путем, и финансированию терроризма</w:t>
      </w:r>
      <w:r>
        <w:rPr>
          <w:color w:val="000000"/>
          <w:sz w:val="22"/>
          <w:szCs w:val="22"/>
        </w:rPr>
        <w:t>.</w:t>
      </w:r>
    </w:p>
    <w:p w:rsidR="00662C3A" w:rsidRDefault="00662C3A" w:rsidP="00DC5DB0">
      <w:pPr>
        <w:pStyle w:val="a6"/>
        <w:shd w:val="clear" w:color="auto" w:fill="FFFFFF"/>
        <w:ind w:left="360"/>
        <w:rPr>
          <w:color w:val="000000"/>
          <w:sz w:val="22"/>
          <w:szCs w:val="22"/>
        </w:rPr>
      </w:pPr>
    </w:p>
    <w:p w:rsidR="00DC5DB0" w:rsidRDefault="00DC5DB0" w:rsidP="00DC5DB0">
      <w:pPr>
        <w:pStyle w:val="a6"/>
        <w:shd w:val="clear" w:color="auto" w:fill="FFFFFF"/>
        <w:ind w:left="360"/>
        <w:rPr>
          <w:color w:val="000000"/>
          <w:sz w:val="22"/>
          <w:szCs w:val="22"/>
        </w:rPr>
      </w:pPr>
    </w:p>
    <w:sectPr w:rsidR="00DC5DB0" w:rsidSect="00662C3A">
      <w:footerReference w:type="default" r:id="rId7"/>
      <w:pgSz w:w="11906" w:h="16838"/>
      <w:pgMar w:top="1134" w:right="1134" w:bottom="72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AF8" w:rsidRDefault="00BA2AF8" w:rsidP="00CB6B5B">
      <w:r>
        <w:separator/>
      </w:r>
    </w:p>
  </w:endnote>
  <w:endnote w:type="continuationSeparator" w:id="0">
    <w:p w:rsidR="00BA2AF8" w:rsidRDefault="00BA2AF8" w:rsidP="00CB6B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DB0" w:rsidRDefault="00736CBD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C5DB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2156">
      <w:rPr>
        <w:rStyle w:val="a5"/>
        <w:noProof/>
      </w:rPr>
      <w:t>3</w:t>
    </w:r>
    <w:r>
      <w:rPr>
        <w:rStyle w:val="a5"/>
      </w:rPr>
      <w:fldChar w:fldCharType="end"/>
    </w:r>
  </w:p>
  <w:p w:rsidR="00DC5DB0" w:rsidRDefault="00DC5DB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AF8" w:rsidRDefault="00BA2AF8" w:rsidP="00CB6B5B">
      <w:r>
        <w:separator/>
      </w:r>
    </w:p>
  </w:footnote>
  <w:footnote w:type="continuationSeparator" w:id="0">
    <w:p w:rsidR="00BA2AF8" w:rsidRDefault="00BA2AF8" w:rsidP="00CB6B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919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83D7446"/>
    <w:multiLevelType w:val="hybridMultilevel"/>
    <w:tmpl w:val="3AE48880"/>
    <w:lvl w:ilvl="0" w:tplc="8DBE2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3AF58DA"/>
    <w:multiLevelType w:val="multilevel"/>
    <w:tmpl w:val="F8D22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CF053B8"/>
    <w:multiLevelType w:val="hybridMultilevel"/>
    <w:tmpl w:val="24E48BC4"/>
    <w:lvl w:ilvl="0" w:tplc="00E6D1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1365"/>
    <w:rsid w:val="000D5A17"/>
    <w:rsid w:val="001A2156"/>
    <w:rsid w:val="001B274B"/>
    <w:rsid w:val="00201BA1"/>
    <w:rsid w:val="00203834"/>
    <w:rsid w:val="00215E1E"/>
    <w:rsid w:val="00244AAF"/>
    <w:rsid w:val="00253FD9"/>
    <w:rsid w:val="002624D5"/>
    <w:rsid w:val="002C1290"/>
    <w:rsid w:val="00455E34"/>
    <w:rsid w:val="005025F8"/>
    <w:rsid w:val="00537BB8"/>
    <w:rsid w:val="0054050E"/>
    <w:rsid w:val="00662C3A"/>
    <w:rsid w:val="00664B57"/>
    <w:rsid w:val="006928C0"/>
    <w:rsid w:val="006B0090"/>
    <w:rsid w:val="00736CBD"/>
    <w:rsid w:val="007835B6"/>
    <w:rsid w:val="007F39E6"/>
    <w:rsid w:val="00821AD9"/>
    <w:rsid w:val="00822D08"/>
    <w:rsid w:val="008411AB"/>
    <w:rsid w:val="008E1365"/>
    <w:rsid w:val="0090381F"/>
    <w:rsid w:val="009F0F65"/>
    <w:rsid w:val="00A80773"/>
    <w:rsid w:val="00AC419D"/>
    <w:rsid w:val="00AC74A6"/>
    <w:rsid w:val="00B804B8"/>
    <w:rsid w:val="00B97CDA"/>
    <w:rsid w:val="00BA2AF8"/>
    <w:rsid w:val="00CB6B5B"/>
    <w:rsid w:val="00CE68A1"/>
    <w:rsid w:val="00DC5DB0"/>
    <w:rsid w:val="00DE6A09"/>
    <w:rsid w:val="00E079A0"/>
    <w:rsid w:val="00F60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8E136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E13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rsid w:val="008E1365"/>
    <w:rPr>
      <w:rFonts w:cs="Times New Roman"/>
    </w:rPr>
  </w:style>
  <w:style w:type="paragraph" w:customStyle="1" w:styleId="ConsPlusNormal">
    <w:name w:val="ConsPlusNormal"/>
    <w:rsid w:val="008E13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15E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0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5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515747">
                          <w:marLeft w:val="0"/>
                          <w:marRight w:val="173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6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0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4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227">
          <w:marLeft w:val="230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23587">
                          <w:marLeft w:val="58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7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750911">
                              <w:marLeft w:val="334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6907">
                                  <w:marLeft w:val="0"/>
                                  <w:marRight w:val="1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2818603">
          <w:marLeft w:val="0"/>
          <w:marRight w:val="0"/>
          <w:marTop w:val="58"/>
          <w:marBottom w:val="0"/>
          <w:divBdr>
            <w:top w:val="single" w:sz="4" w:space="0" w:color="497A15"/>
            <w:left w:val="single" w:sz="4" w:space="0" w:color="497A15"/>
            <w:bottom w:val="single" w:sz="4" w:space="0" w:color="497A15"/>
            <w:right w:val="single" w:sz="4" w:space="0" w:color="497A15"/>
          </w:divBdr>
          <w:divsChild>
            <w:div w:id="20298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76609">
          <w:marLeft w:val="5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0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2051788">
          <w:marLeft w:val="5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38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9430045">
          <w:marLeft w:val="5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28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5543196">
          <w:marLeft w:val="5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23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1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9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3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67236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D0D0D0"/>
                        <w:left w:val="single" w:sz="4" w:space="0" w:color="D0D0D0"/>
                        <w:bottom w:val="single" w:sz="4" w:space="0" w:color="D0D0D0"/>
                        <w:right w:val="single" w:sz="4" w:space="0" w:color="D0D0D0"/>
                      </w:divBdr>
                      <w:divsChild>
                        <w:div w:id="5732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19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706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511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28435">
                              <w:marLeft w:val="288"/>
                              <w:marRight w:val="0"/>
                              <w:marTop w:val="2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099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10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2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1925">
                  <w:marLeft w:val="0"/>
                  <w:marRight w:val="173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6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NAUFOR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2017-01-12T14:48:00Z</dcterms:created>
  <dcterms:modified xsi:type="dcterms:W3CDTF">2017-01-12T14:48:00Z</dcterms:modified>
</cp:coreProperties>
</file>