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2F" w:rsidRPr="0077122F" w:rsidRDefault="0077122F" w:rsidP="0044046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122F">
        <w:rPr>
          <w:rFonts w:ascii="Times New Roman" w:hAnsi="Times New Roman" w:cs="Times New Roman"/>
          <w:b/>
          <w:sz w:val="24"/>
          <w:szCs w:val="24"/>
        </w:rPr>
        <w:t xml:space="preserve">Положение о </w:t>
      </w:r>
      <w:r>
        <w:rPr>
          <w:rFonts w:ascii="Times New Roman" w:hAnsi="Times New Roman" w:cs="Times New Roman"/>
          <w:b/>
          <w:sz w:val="24"/>
          <w:szCs w:val="24"/>
        </w:rPr>
        <w:t xml:space="preserve">___ </w:t>
      </w:r>
      <w:r w:rsidRPr="0077122F">
        <w:rPr>
          <w:rFonts w:ascii="Times New Roman" w:hAnsi="Times New Roman" w:cs="Times New Roman"/>
          <w:b/>
          <w:sz w:val="24"/>
          <w:szCs w:val="24"/>
        </w:rPr>
        <w:t>(Казанском, Новосибирском, Ростовском, Самарском, Северо-западном, Уральском) филиале Национальной ассоциации участников фондового рынка</w:t>
      </w:r>
      <w:proofErr w:type="gramEnd"/>
    </w:p>
    <w:p w:rsidR="0077122F" w:rsidRPr="0077122F" w:rsidRDefault="0077122F" w:rsidP="004404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16AD" w:rsidRDefault="0077122F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91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 w:rsidRPr="0077122F">
        <w:rPr>
          <w:rFonts w:ascii="Times New Roman" w:hAnsi="Times New Roman" w:cs="Times New Roman"/>
          <w:sz w:val="24"/>
          <w:szCs w:val="24"/>
        </w:rPr>
        <w:t>(Казанский, Новосибирский, Ростовский, Самарский, Северо-западный, Уральский) филиал</w:t>
      </w:r>
      <w:r w:rsidR="005F3CE2">
        <w:rPr>
          <w:rFonts w:ascii="Times New Roman" w:hAnsi="Times New Roman" w:cs="Times New Roman"/>
          <w:sz w:val="24"/>
          <w:szCs w:val="24"/>
        </w:rPr>
        <w:t xml:space="preserve"> (далее - филиал)</w:t>
      </w:r>
      <w:r w:rsidRPr="007712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5F3CE2" w:rsidRPr="0077122F">
        <w:rPr>
          <w:rFonts w:ascii="Times New Roman" w:hAnsi="Times New Roman" w:cs="Times New Roman"/>
          <w:sz w:val="24"/>
          <w:szCs w:val="24"/>
        </w:rPr>
        <w:t>обособленн</w:t>
      </w:r>
      <w:r w:rsidR="005F3CE2">
        <w:rPr>
          <w:rFonts w:ascii="Times New Roman" w:hAnsi="Times New Roman" w:cs="Times New Roman"/>
          <w:sz w:val="24"/>
          <w:szCs w:val="24"/>
        </w:rPr>
        <w:t xml:space="preserve">ым </w:t>
      </w:r>
      <w:r w:rsidR="005F3CE2" w:rsidRPr="0077122F">
        <w:rPr>
          <w:rFonts w:ascii="Times New Roman" w:hAnsi="Times New Roman" w:cs="Times New Roman"/>
          <w:sz w:val="24"/>
          <w:szCs w:val="24"/>
        </w:rPr>
        <w:t>подразделение</w:t>
      </w:r>
      <w:r w:rsidR="005F3CE2">
        <w:rPr>
          <w:rFonts w:ascii="Times New Roman" w:hAnsi="Times New Roman" w:cs="Times New Roman"/>
          <w:sz w:val="24"/>
          <w:szCs w:val="24"/>
        </w:rPr>
        <w:t xml:space="preserve">м </w:t>
      </w:r>
      <w:r w:rsidR="005F3CE2" w:rsidRPr="0077122F">
        <w:rPr>
          <w:rFonts w:ascii="Times New Roman" w:hAnsi="Times New Roman" w:cs="Times New Roman"/>
          <w:sz w:val="24"/>
          <w:szCs w:val="24"/>
        </w:rPr>
        <w:t>Национальной ассоциации участников фондового рынка</w:t>
      </w:r>
      <w:r w:rsidR="005F3CE2">
        <w:rPr>
          <w:rFonts w:ascii="Times New Roman" w:hAnsi="Times New Roman" w:cs="Times New Roman"/>
          <w:sz w:val="24"/>
          <w:szCs w:val="24"/>
        </w:rPr>
        <w:t xml:space="preserve"> (далее - НАУФОР), расположенным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вне места </w:t>
      </w:r>
      <w:r w:rsidR="005F3CE2">
        <w:rPr>
          <w:rFonts w:ascii="Times New Roman" w:hAnsi="Times New Roman" w:cs="Times New Roman"/>
          <w:sz w:val="24"/>
          <w:szCs w:val="24"/>
        </w:rPr>
        <w:t xml:space="preserve">ее </w:t>
      </w:r>
      <w:r w:rsidR="005F3CE2" w:rsidRPr="0077122F">
        <w:rPr>
          <w:rFonts w:ascii="Times New Roman" w:hAnsi="Times New Roman" w:cs="Times New Roman"/>
          <w:sz w:val="24"/>
          <w:szCs w:val="24"/>
        </w:rPr>
        <w:t>нахождения</w:t>
      </w:r>
      <w:r w:rsidR="00E616AD">
        <w:rPr>
          <w:rFonts w:ascii="Times New Roman" w:hAnsi="Times New Roman" w:cs="Times New Roman"/>
          <w:sz w:val="24"/>
          <w:szCs w:val="24"/>
        </w:rPr>
        <w:t xml:space="preserve"> и осуществляющим</w:t>
      </w:r>
      <w:r w:rsidR="00E616AD" w:rsidRPr="0077122F">
        <w:rPr>
          <w:rFonts w:ascii="Times New Roman" w:hAnsi="Times New Roman" w:cs="Times New Roman"/>
          <w:sz w:val="24"/>
          <w:szCs w:val="24"/>
        </w:rPr>
        <w:t xml:space="preserve"> </w:t>
      </w:r>
      <w:r w:rsidR="00E616AD">
        <w:rPr>
          <w:rFonts w:ascii="Times New Roman" w:hAnsi="Times New Roman" w:cs="Times New Roman"/>
          <w:sz w:val="24"/>
          <w:szCs w:val="24"/>
        </w:rPr>
        <w:t>ее функции</w:t>
      </w:r>
      <w:r w:rsidR="00E616AD" w:rsidRPr="0077122F">
        <w:rPr>
          <w:rFonts w:ascii="Times New Roman" w:hAnsi="Times New Roman" w:cs="Times New Roman"/>
          <w:sz w:val="24"/>
          <w:szCs w:val="24"/>
        </w:rPr>
        <w:t>, в том числе функции представительства</w:t>
      </w:r>
      <w:r w:rsidR="00E616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616AD" w:rsidRDefault="00E616AD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Деятельность филиала осуществляется в соответствии </w:t>
      </w:r>
      <w:r w:rsidRPr="00E616A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Федерации, </w:t>
      </w:r>
      <w:r w:rsidR="00991C56">
        <w:rPr>
          <w:rFonts w:ascii="Times New Roman" w:hAnsi="Times New Roman" w:cs="Times New Roman"/>
          <w:sz w:val="24"/>
          <w:szCs w:val="24"/>
        </w:rPr>
        <w:t xml:space="preserve">уставом </w:t>
      </w:r>
      <w:r>
        <w:rPr>
          <w:rFonts w:ascii="Times New Roman" w:hAnsi="Times New Roman" w:cs="Times New Roman"/>
          <w:sz w:val="24"/>
          <w:szCs w:val="24"/>
        </w:rPr>
        <w:t>НАУФОР, настоящим</w:t>
      </w:r>
      <w:r w:rsidRPr="00E616AD">
        <w:rPr>
          <w:rFonts w:ascii="Times New Roman" w:hAnsi="Times New Roman" w:cs="Times New Roman"/>
          <w:sz w:val="24"/>
          <w:szCs w:val="24"/>
        </w:rPr>
        <w:t xml:space="preserve"> положением</w:t>
      </w:r>
      <w:r>
        <w:rPr>
          <w:rFonts w:ascii="Times New Roman" w:hAnsi="Times New Roman" w:cs="Times New Roman"/>
          <w:sz w:val="24"/>
          <w:szCs w:val="24"/>
        </w:rPr>
        <w:t xml:space="preserve"> и иными внутренними документами НАУФОР.</w:t>
      </w:r>
    </w:p>
    <w:p w:rsidR="005F3CE2" w:rsidRDefault="00991C56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F3CE2">
        <w:rPr>
          <w:rFonts w:ascii="Times New Roman" w:hAnsi="Times New Roman" w:cs="Times New Roman"/>
          <w:sz w:val="24"/>
          <w:szCs w:val="24"/>
        </w:rPr>
        <w:t xml:space="preserve"> Филиал </w:t>
      </w:r>
      <w:r w:rsidR="005F3CE2" w:rsidRPr="0077122F">
        <w:rPr>
          <w:rFonts w:ascii="Times New Roman" w:hAnsi="Times New Roman" w:cs="Times New Roman"/>
          <w:sz w:val="24"/>
          <w:szCs w:val="24"/>
        </w:rPr>
        <w:t>не явля</w:t>
      </w:r>
      <w:r w:rsidR="005F3CE2">
        <w:rPr>
          <w:rFonts w:ascii="Times New Roman" w:hAnsi="Times New Roman" w:cs="Times New Roman"/>
          <w:sz w:val="24"/>
          <w:szCs w:val="24"/>
        </w:rPr>
        <w:t>ется юридическим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лиц</w:t>
      </w:r>
      <w:r w:rsidR="005F3CE2">
        <w:rPr>
          <w:rFonts w:ascii="Times New Roman" w:hAnsi="Times New Roman" w:cs="Times New Roman"/>
          <w:sz w:val="24"/>
          <w:szCs w:val="24"/>
        </w:rPr>
        <w:t>ом и осуществляе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т </w:t>
      </w:r>
      <w:r w:rsidR="005F3CE2">
        <w:rPr>
          <w:rFonts w:ascii="Times New Roman" w:hAnsi="Times New Roman" w:cs="Times New Roman"/>
          <w:sz w:val="24"/>
          <w:szCs w:val="24"/>
        </w:rPr>
        <w:t xml:space="preserve">свою 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деятельность от имени </w:t>
      </w:r>
      <w:r w:rsidR="005F3CE2">
        <w:rPr>
          <w:rFonts w:ascii="Times New Roman" w:hAnsi="Times New Roman" w:cs="Times New Roman"/>
          <w:sz w:val="24"/>
          <w:szCs w:val="24"/>
        </w:rPr>
        <w:t>НАУФОР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. Ответственность за деятельность филиала несет </w:t>
      </w:r>
      <w:r w:rsidR="005F3CE2">
        <w:rPr>
          <w:rFonts w:ascii="Times New Roman" w:hAnsi="Times New Roman" w:cs="Times New Roman"/>
          <w:sz w:val="24"/>
          <w:szCs w:val="24"/>
        </w:rPr>
        <w:t>НАУФОР.</w:t>
      </w:r>
    </w:p>
    <w:p w:rsidR="005F3CE2" w:rsidRDefault="00991C56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5F3CE2" w:rsidRPr="0077122F">
        <w:rPr>
          <w:rFonts w:ascii="Times New Roman" w:hAnsi="Times New Roman" w:cs="Times New Roman"/>
          <w:sz w:val="24"/>
          <w:szCs w:val="24"/>
        </w:rPr>
        <w:t>Филиал</w:t>
      </w:r>
      <w:r w:rsidR="00D5645F">
        <w:rPr>
          <w:rFonts w:ascii="Times New Roman" w:hAnsi="Times New Roman" w:cs="Times New Roman"/>
          <w:sz w:val="24"/>
          <w:szCs w:val="24"/>
        </w:rPr>
        <w:t>,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в лице директора филиала, действующего на основании доверенности, вправе от имени НАУФОР совершать сделки и иные юридические действия, представлять интересы НАУФОР в </w:t>
      </w:r>
      <w:r w:rsidR="00E616AD">
        <w:rPr>
          <w:rFonts w:ascii="Times New Roman" w:hAnsi="Times New Roman" w:cs="Times New Roman"/>
          <w:sz w:val="24"/>
          <w:szCs w:val="24"/>
        </w:rPr>
        <w:t xml:space="preserve">органах государственной власти, </w:t>
      </w:r>
      <w:r w:rsidR="00E616AD" w:rsidRPr="0077122F">
        <w:rPr>
          <w:rFonts w:ascii="Times New Roman" w:hAnsi="Times New Roman" w:cs="Times New Roman"/>
          <w:sz w:val="24"/>
          <w:szCs w:val="24"/>
        </w:rPr>
        <w:t>органах местного самоуправления</w:t>
      </w:r>
      <w:r w:rsidR="00E616AD">
        <w:rPr>
          <w:rFonts w:ascii="Times New Roman" w:hAnsi="Times New Roman" w:cs="Times New Roman"/>
          <w:sz w:val="24"/>
          <w:szCs w:val="24"/>
        </w:rPr>
        <w:t>, в</w:t>
      </w:r>
      <w:r w:rsidR="00E616AD" w:rsidRPr="0077122F">
        <w:rPr>
          <w:rFonts w:ascii="Times New Roman" w:hAnsi="Times New Roman" w:cs="Times New Roman"/>
          <w:sz w:val="24"/>
          <w:szCs w:val="24"/>
        </w:rPr>
        <w:t xml:space="preserve"> </w:t>
      </w:r>
      <w:r w:rsidR="005F3CE2" w:rsidRPr="0077122F">
        <w:rPr>
          <w:rFonts w:ascii="Times New Roman" w:hAnsi="Times New Roman" w:cs="Times New Roman"/>
          <w:sz w:val="24"/>
          <w:szCs w:val="24"/>
        </w:rPr>
        <w:t>судах</w:t>
      </w:r>
      <w:r w:rsidR="005F3CE2">
        <w:rPr>
          <w:rFonts w:ascii="Times New Roman" w:hAnsi="Times New Roman" w:cs="Times New Roman"/>
          <w:sz w:val="24"/>
          <w:szCs w:val="24"/>
        </w:rPr>
        <w:t>, в том числе в третейских судах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, и </w:t>
      </w:r>
      <w:r w:rsidR="00E616AD">
        <w:rPr>
          <w:rFonts w:ascii="Times New Roman" w:hAnsi="Times New Roman" w:cs="Times New Roman"/>
          <w:sz w:val="24"/>
          <w:szCs w:val="24"/>
        </w:rPr>
        <w:t>в отношениях с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иными лицами.</w:t>
      </w:r>
    </w:p>
    <w:p w:rsidR="005F3CE2" w:rsidRDefault="00991C56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5F3CE2">
        <w:rPr>
          <w:rFonts w:ascii="Times New Roman" w:hAnsi="Times New Roman" w:cs="Times New Roman"/>
          <w:sz w:val="24"/>
          <w:szCs w:val="24"/>
        </w:rPr>
        <w:t>своих функций</w:t>
      </w:r>
      <w:r w:rsidR="005F3CE2" w:rsidRPr="0077122F">
        <w:rPr>
          <w:rFonts w:ascii="Times New Roman" w:hAnsi="Times New Roman" w:cs="Times New Roman"/>
          <w:sz w:val="24"/>
          <w:szCs w:val="24"/>
        </w:rPr>
        <w:t xml:space="preserve"> филиал наделяется имуществом, являющимся собственностью НАУФОР. Филиал не имеет расчетного счета в кредитных организациях.</w:t>
      </w:r>
    </w:p>
    <w:p w:rsidR="005F3CE2" w:rsidRDefault="00991C56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F3CE2">
        <w:rPr>
          <w:rFonts w:ascii="Times New Roman" w:hAnsi="Times New Roman" w:cs="Times New Roman"/>
          <w:sz w:val="24"/>
          <w:szCs w:val="24"/>
        </w:rPr>
        <w:t xml:space="preserve"> </w:t>
      </w:r>
      <w:r w:rsidR="00440460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адачей филиала является осуществление деятельности, направленной на достижение уставных целей НАУФОР</w:t>
      </w:r>
      <w:r w:rsidR="00995C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800883">
        <w:rPr>
          <w:rFonts w:ascii="Times New Roman" w:hAnsi="Times New Roman" w:cs="Times New Roman"/>
          <w:sz w:val="24"/>
          <w:szCs w:val="24"/>
        </w:rPr>
        <w:t>, определенной приказом Президента НАУФОР.</w:t>
      </w:r>
    </w:p>
    <w:p w:rsidR="00800883" w:rsidRDefault="00991C56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00883">
        <w:rPr>
          <w:rFonts w:ascii="Times New Roman" w:hAnsi="Times New Roman" w:cs="Times New Roman"/>
          <w:sz w:val="24"/>
          <w:szCs w:val="24"/>
        </w:rPr>
        <w:t xml:space="preserve">. </w:t>
      </w:r>
      <w:r w:rsidR="00800883" w:rsidRPr="00800883">
        <w:rPr>
          <w:rFonts w:ascii="Times New Roman" w:hAnsi="Times New Roman" w:cs="Times New Roman"/>
          <w:sz w:val="24"/>
          <w:szCs w:val="24"/>
        </w:rPr>
        <w:t xml:space="preserve">Филиал возглавляет директор, который назначается на должность и освобождается от должности </w:t>
      </w:r>
      <w:r w:rsidR="00800883">
        <w:rPr>
          <w:rFonts w:ascii="Times New Roman" w:hAnsi="Times New Roman" w:cs="Times New Roman"/>
          <w:sz w:val="24"/>
          <w:szCs w:val="24"/>
        </w:rPr>
        <w:t>Президентом НАУФОР</w:t>
      </w:r>
      <w:r w:rsidR="00800883" w:rsidRPr="00800883">
        <w:rPr>
          <w:rFonts w:ascii="Times New Roman" w:hAnsi="Times New Roman" w:cs="Times New Roman"/>
          <w:sz w:val="24"/>
          <w:szCs w:val="24"/>
        </w:rPr>
        <w:t>.</w:t>
      </w:r>
    </w:p>
    <w:p w:rsidR="00591454" w:rsidRDefault="00991C56" w:rsidP="004404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91454">
        <w:rPr>
          <w:rFonts w:ascii="Times New Roman" w:hAnsi="Times New Roman" w:cs="Times New Roman"/>
          <w:sz w:val="24"/>
          <w:szCs w:val="24"/>
        </w:rPr>
        <w:t>. Директор филиала:</w:t>
      </w:r>
    </w:p>
    <w:p w:rsidR="00591454" w:rsidRDefault="00991C56" w:rsidP="00440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1454">
        <w:rPr>
          <w:rFonts w:ascii="Times New Roman" w:hAnsi="Times New Roman" w:cs="Times New Roman"/>
          <w:sz w:val="24"/>
          <w:szCs w:val="24"/>
        </w:rPr>
        <w:t>обеспечивает функционирование филиала;</w:t>
      </w:r>
    </w:p>
    <w:p w:rsidR="00591454" w:rsidRPr="00800883" w:rsidRDefault="00991C56" w:rsidP="0044046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1454">
        <w:rPr>
          <w:rFonts w:ascii="Times New Roman" w:hAnsi="Times New Roman" w:cs="Times New Roman"/>
          <w:sz w:val="24"/>
          <w:szCs w:val="24"/>
        </w:rPr>
        <w:t xml:space="preserve">представляет </w:t>
      </w:r>
      <w:r w:rsidR="003A4287">
        <w:rPr>
          <w:rFonts w:ascii="Times New Roman" w:hAnsi="Times New Roman" w:cs="Times New Roman"/>
          <w:sz w:val="24"/>
          <w:szCs w:val="24"/>
        </w:rPr>
        <w:t xml:space="preserve">в НАУФОР </w:t>
      </w:r>
      <w:r w:rsidR="00591454">
        <w:rPr>
          <w:rFonts w:ascii="Times New Roman" w:hAnsi="Times New Roman" w:cs="Times New Roman"/>
          <w:sz w:val="24"/>
          <w:szCs w:val="24"/>
        </w:rPr>
        <w:t>отчет о деятельности филиала</w:t>
      </w:r>
      <w:r w:rsidR="00440460">
        <w:rPr>
          <w:rFonts w:ascii="Times New Roman" w:hAnsi="Times New Roman" w:cs="Times New Roman"/>
          <w:sz w:val="24"/>
          <w:szCs w:val="24"/>
        </w:rPr>
        <w:t>.</w:t>
      </w:r>
      <w:r w:rsidR="005914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287" w:rsidRDefault="00991C56" w:rsidP="00440460">
      <w:pPr>
        <w:pStyle w:val="1"/>
        <w:tabs>
          <w:tab w:val="num" w:pos="993"/>
        </w:tabs>
        <w:spacing w:line="360" w:lineRule="auto"/>
        <w:ind w:left="0" w:right="282" w:firstLine="0"/>
        <w:jc w:val="both"/>
        <w:rPr>
          <w:sz w:val="24"/>
        </w:rPr>
      </w:pPr>
      <w:r>
        <w:rPr>
          <w:sz w:val="24"/>
        </w:rPr>
        <w:t>9.</w:t>
      </w:r>
      <w:r w:rsidR="003A4287">
        <w:rPr>
          <w:sz w:val="24"/>
        </w:rPr>
        <w:t xml:space="preserve"> Полномочия директора филиала определяются настоящим положением и доверенностью, выдаваемой и отменяемой Президентом НАУФОР.</w:t>
      </w:r>
    </w:p>
    <w:p w:rsidR="00591454" w:rsidRDefault="00591454" w:rsidP="00440460">
      <w:pPr>
        <w:pStyle w:val="HTML"/>
        <w:spacing w:line="360" w:lineRule="auto"/>
      </w:pPr>
    </w:p>
    <w:p w:rsidR="00800883" w:rsidRDefault="00800883" w:rsidP="00995C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00883" w:rsidSect="004E2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A08C5"/>
    <w:multiLevelType w:val="multilevel"/>
    <w:tmpl w:val="367204B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0"/>
        </w:tabs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00"/>
        </w:tabs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0"/>
        </w:tabs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80"/>
        </w:tabs>
        <w:ind w:left="20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122F"/>
    <w:rsid w:val="003800FF"/>
    <w:rsid w:val="003A4287"/>
    <w:rsid w:val="003D3DF2"/>
    <w:rsid w:val="00440460"/>
    <w:rsid w:val="004B20EE"/>
    <w:rsid w:val="004E2312"/>
    <w:rsid w:val="00591454"/>
    <w:rsid w:val="005F3CE2"/>
    <w:rsid w:val="006301C5"/>
    <w:rsid w:val="00770AC0"/>
    <w:rsid w:val="0077122F"/>
    <w:rsid w:val="00800883"/>
    <w:rsid w:val="00991C56"/>
    <w:rsid w:val="00995CD5"/>
    <w:rsid w:val="00CE3A25"/>
    <w:rsid w:val="00D5645F"/>
    <w:rsid w:val="00E6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E3A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A2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A4287"/>
    <w:pPr>
      <w:widowControl w:val="0"/>
      <w:spacing w:after="0" w:line="300" w:lineRule="auto"/>
      <w:ind w:left="1360" w:hanging="720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</dc:creator>
  <cp:keywords/>
  <dc:description/>
  <cp:lastModifiedBy>zverev</cp:lastModifiedBy>
  <cp:revision>5</cp:revision>
  <dcterms:created xsi:type="dcterms:W3CDTF">2018-05-17T07:45:00Z</dcterms:created>
  <dcterms:modified xsi:type="dcterms:W3CDTF">2018-05-18T13:37:00Z</dcterms:modified>
</cp:coreProperties>
</file>