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A4288" w14:textId="1BC2C63A" w:rsidR="009646C2" w:rsidRPr="007328FA" w:rsidRDefault="009646C2" w:rsidP="007328F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8FA">
        <w:rPr>
          <w:rFonts w:ascii="Times New Roman" w:hAnsi="Times New Roman" w:cs="Times New Roman"/>
          <w:b/>
          <w:bCs/>
          <w:sz w:val="24"/>
          <w:szCs w:val="24"/>
        </w:rPr>
        <w:t>Протокол №</w:t>
      </w:r>
      <w:r w:rsidR="003F5C90" w:rsidRPr="007328F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501A9" w:rsidRPr="007328FA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3BD7182C" w14:textId="74291CAA" w:rsidR="009646C2" w:rsidRPr="007328FA" w:rsidRDefault="003F5C90" w:rsidP="007328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28FA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9646C2" w:rsidRPr="007328FA">
        <w:rPr>
          <w:rFonts w:ascii="Times New Roman" w:hAnsi="Times New Roman" w:cs="Times New Roman"/>
          <w:b/>
          <w:bCs/>
          <w:sz w:val="24"/>
          <w:szCs w:val="24"/>
        </w:rPr>
        <w:t xml:space="preserve">Комитета по </w:t>
      </w:r>
      <w:r w:rsidR="00092154" w:rsidRPr="007328FA">
        <w:rPr>
          <w:rFonts w:ascii="Times New Roman" w:hAnsi="Times New Roman" w:cs="Times New Roman"/>
          <w:b/>
          <w:bCs/>
          <w:sz w:val="24"/>
          <w:szCs w:val="24"/>
        </w:rPr>
        <w:t>деятельности управляющих ценными бумагами</w:t>
      </w:r>
      <w:r w:rsidR="00EC36DB" w:rsidRPr="007328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C735BD" w14:textId="494A74E4" w:rsidR="009646C2" w:rsidRPr="007328FA" w:rsidRDefault="009646C2" w:rsidP="007328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28FA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3F5C90" w:rsidRPr="007328FA">
        <w:rPr>
          <w:rFonts w:ascii="Times New Roman" w:hAnsi="Times New Roman" w:cs="Times New Roman"/>
          <w:b/>
          <w:bCs/>
          <w:sz w:val="24"/>
          <w:szCs w:val="24"/>
        </w:rPr>
        <w:t>30 июля</w:t>
      </w:r>
      <w:r w:rsidRPr="007328FA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5D1F9C" w:rsidRPr="007328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28FA">
        <w:rPr>
          <w:rFonts w:ascii="Times New Roman" w:hAnsi="Times New Roman" w:cs="Times New Roman"/>
          <w:b/>
          <w:bCs/>
          <w:sz w:val="24"/>
          <w:szCs w:val="24"/>
        </w:rPr>
        <w:t>года</w:t>
      </w:r>
    </w:p>
    <w:p w14:paraId="066560C4" w14:textId="77777777" w:rsidR="009646C2" w:rsidRPr="007328FA" w:rsidRDefault="009646C2" w:rsidP="007328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A3DEF27" w14:textId="61D01BD9" w:rsidR="00EC36DB" w:rsidRPr="007328FA" w:rsidRDefault="00EC36DB" w:rsidP="007328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 xml:space="preserve">Форма проведения: очная форма с использованием средств аудио </w:t>
      </w:r>
      <w:r w:rsidRPr="007328FA">
        <w:rPr>
          <w:rFonts w:ascii="Times New Roman" w:hAnsi="Times New Roman" w:cs="Times New Roman"/>
          <w:sz w:val="24"/>
          <w:szCs w:val="24"/>
        </w:rPr>
        <w:br/>
        <w:t xml:space="preserve">и видеосвязи в сети Интернет - видеоконференции на платформе </w:t>
      </w:r>
      <w:r w:rsidR="00092154" w:rsidRPr="007328FA">
        <w:rPr>
          <w:rFonts w:ascii="Times New Roman" w:hAnsi="Times New Roman" w:cs="Times New Roman"/>
          <w:sz w:val="24"/>
          <w:szCs w:val="24"/>
          <w:lang w:val="en-US"/>
        </w:rPr>
        <w:t>ZOOM</w:t>
      </w:r>
    </w:p>
    <w:p w14:paraId="350CB4F6" w14:textId="77777777" w:rsidR="009646C2" w:rsidRPr="007328FA" w:rsidRDefault="009646C2" w:rsidP="007328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3871CB4" w14:textId="77777777" w:rsidR="009646C2" w:rsidRPr="007328FA" w:rsidRDefault="009646C2" w:rsidP="0073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</w:p>
    <w:p w14:paraId="31650F57" w14:textId="3C2A83EB" w:rsidR="009646C2" w:rsidRPr="007328FA" w:rsidRDefault="00120902" w:rsidP="0073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8440465"/>
      <w:r w:rsidRPr="007328FA">
        <w:rPr>
          <w:rFonts w:ascii="Times New Roman" w:hAnsi="Times New Roman" w:cs="Times New Roman"/>
          <w:sz w:val="24"/>
          <w:szCs w:val="24"/>
        </w:rPr>
        <w:t>Ч</w:t>
      </w:r>
      <w:r w:rsidR="009646C2" w:rsidRPr="007328FA">
        <w:rPr>
          <w:rFonts w:ascii="Times New Roman" w:hAnsi="Times New Roman" w:cs="Times New Roman"/>
          <w:sz w:val="24"/>
          <w:szCs w:val="24"/>
        </w:rPr>
        <w:t xml:space="preserve">лены Комитета по </w:t>
      </w:r>
      <w:r w:rsidR="00092154" w:rsidRPr="007328FA">
        <w:rPr>
          <w:rFonts w:ascii="Times New Roman" w:hAnsi="Times New Roman" w:cs="Times New Roman"/>
          <w:sz w:val="24"/>
          <w:szCs w:val="24"/>
        </w:rPr>
        <w:t>деятельности управляющих ценными бумагами</w:t>
      </w:r>
      <w:r w:rsidR="002E7962" w:rsidRPr="007328FA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78ADBCA2" w14:textId="77777777" w:rsidR="00092154" w:rsidRPr="007328FA" w:rsidRDefault="00092154" w:rsidP="0073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B76FB0" w14:textId="77777777" w:rsidR="0012090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 xml:space="preserve">Приглашенные: </w:t>
      </w:r>
    </w:p>
    <w:p w14:paraId="217CBB5C" w14:textId="77777777" w:rsidR="009646C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Представители НАУФОР:</w:t>
      </w:r>
    </w:p>
    <w:p w14:paraId="492C7317" w14:textId="64BB9A70" w:rsidR="009646C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Андреева Е.</w:t>
      </w:r>
      <w:r w:rsidR="00092154" w:rsidRPr="007328FA">
        <w:rPr>
          <w:rFonts w:ascii="Times New Roman" w:hAnsi="Times New Roman" w:cs="Times New Roman"/>
          <w:sz w:val="24"/>
          <w:szCs w:val="24"/>
        </w:rPr>
        <w:t>Е</w:t>
      </w:r>
      <w:r w:rsidRPr="007328FA">
        <w:rPr>
          <w:rFonts w:ascii="Times New Roman" w:hAnsi="Times New Roman" w:cs="Times New Roman"/>
          <w:sz w:val="24"/>
          <w:szCs w:val="24"/>
        </w:rPr>
        <w:t>. – Первый Вице-президент</w:t>
      </w:r>
    </w:p>
    <w:p w14:paraId="49481BD0" w14:textId="7E3F359C" w:rsidR="009646C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Булатова С.Н. – советник Первого Вице-президента по правовым вопросам</w:t>
      </w:r>
    </w:p>
    <w:p w14:paraId="59F8A94A" w14:textId="77777777" w:rsidR="00EF5584" w:rsidRPr="007328FA" w:rsidRDefault="00EF558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D65D808" w14:textId="77777777" w:rsidR="009646C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По вопросу 1.</w:t>
      </w:r>
    </w:p>
    <w:p w14:paraId="6D0843C7" w14:textId="40100457" w:rsidR="00B86A24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092154" w:rsidRPr="007328FA">
        <w:rPr>
          <w:rFonts w:ascii="Times New Roman" w:hAnsi="Times New Roman" w:cs="Times New Roman"/>
          <w:sz w:val="24"/>
          <w:szCs w:val="24"/>
        </w:rPr>
        <w:t xml:space="preserve">первого Вице-президента НАУФОР Андрееву Е.Е. об избрании председательствующего заседания. </w:t>
      </w:r>
    </w:p>
    <w:p w14:paraId="48278DD0" w14:textId="77777777" w:rsidR="00551036" w:rsidRPr="007328FA" w:rsidRDefault="0009215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Решили</w:t>
      </w:r>
      <w:r w:rsidR="00551036" w:rsidRPr="007328FA">
        <w:rPr>
          <w:rFonts w:ascii="Times New Roman" w:hAnsi="Times New Roman" w:cs="Times New Roman"/>
          <w:sz w:val="24"/>
          <w:szCs w:val="24"/>
        </w:rPr>
        <w:t>:</w:t>
      </w:r>
    </w:p>
    <w:p w14:paraId="2B03EB46" w14:textId="3C0979A3" w:rsidR="00092154" w:rsidRPr="007328FA" w:rsidRDefault="00551036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Н</w:t>
      </w:r>
      <w:r w:rsidR="00092154" w:rsidRPr="007328FA">
        <w:rPr>
          <w:rFonts w:ascii="Times New Roman" w:hAnsi="Times New Roman" w:cs="Times New Roman"/>
          <w:sz w:val="24"/>
          <w:szCs w:val="24"/>
        </w:rPr>
        <w:t xml:space="preserve">азначить председательствующим заседания первого Вице-президента НАУФОР Андрееву Е.Е. </w:t>
      </w:r>
    </w:p>
    <w:p w14:paraId="664E6721" w14:textId="68D73DA5" w:rsidR="00092154" w:rsidRPr="007328FA" w:rsidRDefault="0009215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64C8EC" w14:textId="54DF0DEF" w:rsidR="00092154" w:rsidRPr="007328FA" w:rsidRDefault="0009215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По вопросу 2.</w:t>
      </w:r>
    </w:p>
    <w:p w14:paraId="71EA1C52" w14:textId="3B484962" w:rsidR="00EF5584" w:rsidRPr="007328FA" w:rsidRDefault="0009215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Слушали первого Вице-президента НАУФОР Андрееву Е.Е.</w:t>
      </w:r>
      <w:r w:rsidR="008F5D2F" w:rsidRPr="007328FA">
        <w:rPr>
          <w:rFonts w:ascii="Times New Roman" w:hAnsi="Times New Roman" w:cs="Times New Roman"/>
          <w:sz w:val="24"/>
          <w:szCs w:val="24"/>
        </w:rPr>
        <w:t xml:space="preserve"> о 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необходимости принятия  новой редакции </w:t>
      </w:r>
      <w:r w:rsidR="00EF5584" w:rsidRPr="007328FA">
        <w:rPr>
          <w:rFonts w:ascii="Times New Roman" w:hAnsi="Times New Roman" w:cs="Times New Roman"/>
          <w:sz w:val="24"/>
          <w:szCs w:val="24"/>
        </w:rPr>
        <w:t>Внутреннего стандарта о предоставлении ключевой информации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, дополненного проектом ключевой информации о договоре доверительного управления </w:t>
      </w:r>
      <w:r w:rsidR="00551036" w:rsidRPr="007328FA">
        <w:rPr>
          <w:rFonts w:ascii="Times New Roman" w:hAnsi="Times New Roman" w:cs="Times New Roman"/>
          <w:sz w:val="24"/>
          <w:szCs w:val="24"/>
        </w:rPr>
        <w:t>,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</w:t>
      </w:r>
      <w:r w:rsidR="007328FA">
        <w:rPr>
          <w:rFonts w:ascii="Times New Roman" w:hAnsi="Times New Roman" w:cs="Times New Roman"/>
          <w:sz w:val="24"/>
          <w:szCs w:val="24"/>
        </w:rPr>
        <w:t xml:space="preserve">и о необходимости принятия </w:t>
      </w:r>
      <w:r w:rsidR="00EF5584" w:rsidRPr="007328FA">
        <w:rPr>
          <w:rFonts w:ascii="Times New Roman" w:hAnsi="Times New Roman" w:cs="Times New Roman"/>
          <w:sz w:val="24"/>
          <w:szCs w:val="24"/>
        </w:rPr>
        <w:t>Внутреннего стандарта о предоставлении деклараций о рисках, дополненн</w:t>
      </w:r>
      <w:r w:rsidR="00EF5584" w:rsidRPr="007328FA">
        <w:rPr>
          <w:rFonts w:ascii="Times New Roman" w:hAnsi="Times New Roman" w:cs="Times New Roman"/>
          <w:sz w:val="24"/>
          <w:szCs w:val="24"/>
        </w:rPr>
        <w:t>ого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порядком предоставления и формами деклараций о рисках для 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доверительных управляющих 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(действующие формы деклараций для брокеров </w:t>
      </w:r>
      <w:r w:rsidR="007328FA">
        <w:rPr>
          <w:rFonts w:ascii="Times New Roman" w:hAnsi="Times New Roman" w:cs="Times New Roman"/>
          <w:sz w:val="24"/>
          <w:szCs w:val="24"/>
        </w:rPr>
        <w:t>предлагается распространять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и на управляющих)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551036" w:rsidRPr="007328FA">
        <w:rPr>
          <w:rFonts w:ascii="Times New Roman" w:hAnsi="Times New Roman" w:cs="Times New Roman"/>
          <w:sz w:val="24"/>
          <w:szCs w:val="24"/>
        </w:rPr>
        <w:t xml:space="preserve"> о роли указанн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ых </w:t>
      </w:r>
      <w:r w:rsidR="00551036" w:rsidRPr="007328FA">
        <w:rPr>
          <w:rFonts w:ascii="Times New Roman" w:hAnsi="Times New Roman" w:cs="Times New Roman"/>
          <w:sz w:val="24"/>
          <w:szCs w:val="24"/>
        </w:rPr>
        <w:t>Внутренн</w:t>
      </w:r>
      <w:r w:rsidR="00EF5584" w:rsidRPr="007328FA">
        <w:rPr>
          <w:rFonts w:ascii="Times New Roman" w:hAnsi="Times New Roman" w:cs="Times New Roman"/>
          <w:sz w:val="24"/>
          <w:szCs w:val="24"/>
        </w:rPr>
        <w:t>их</w:t>
      </w:r>
      <w:r w:rsidR="00551036" w:rsidRPr="007328FA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7328FA">
        <w:rPr>
          <w:rFonts w:ascii="Times New Roman" w:hAnsi="Times New Roman" w:cs="Times New Roman"/>
          <w:sz w:val="24"/>
          <w:szCs w:val="24"/>
        </w:rPr>
        <w:t>ов</w:t>
      </w:r>
      <w:r w:rsidR="00551036" w:rsidRPr="007328FA">
        <w:rPr>
          <w:rFonts w:ascii="Times New Roman" w:hAnsi="Times New Roman" w:cs="Times New Roman"/>
          <w:sz w:val="24"/>
          <w:szCs w:val="24"/>
        </w:rPr>
        <w:t xml:space="preserve"> для индустрии. 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1875B2" w14:textId="2976429A" w:rsidR="00EF5584" w:rsidRPr="007328FA" w:rsidRDefault="00EF558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 xml:space="preserve">НАУФОР предложены на обсуждение проекты указанных Внутренних стандартов. </w:t>
      </w:r>
    </w:p>
    <w:p w14:paraId="492BD19C" w14:textId="77777777" w:rsidR="00EF5584" w:rsidRPr="007328FA" w:rsidRDefault="00EF5584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0443C14" w14:textId="3C9B4E27" w:rsidR="00365B05" w:rsidRPr="007328FA" w:rsidRDefault="0032706D" w:rsidP="007328FA">
      <w:pPr>
        <w:spacing w:after="0" w:line="360" w:lineRule="auto"/>
        <w:ind w:firstLine="709"/>
        <w:rPr>
          <w:rFonts w:ascii="Times New Roman" w:hAnsi="Times New Roman" w:cs="Times New Roman"/>
          <w:color w:val="34343C"/>
          <w:sz w:val="24"/>
          <w:szCs w:val="24"/>
          <w:shd w:val="clear" w:color="auto" w:fill="EDEFF0"/>
        </w:rPr>
      </w:pPr>
      <w:r w:rsidRPr="007328FA">
        <w:rPr>
          <w:rFonts w:ascii="Times New Roman" w:hAnsi="Times New Roman" w:cs="Times New Roman"/>
          <w:sz w:val="24"/>
          <w:szCs w:val="24"/>
        </w:rPr>
        <w:t>Вопросы и ответы.</w:t>
      </w:r>
      <w:r w:rsidRPr="007328FA">
        <w:rPr>
          <w:rFonts w:ascii="Times New Roman" w:hAnsi="Times New Roman" w:cs="Times New Roman"/>
          <w:sz w:val="24"/>
          <w:szCs w:val="24"/>
        </w:rPr>
        <w:br/>
        <w:t xml:space="preserve">Участниками заседания были заданы вопросы в прямом эфире </w:t>
      </w:r>
      <w:r w:rsidR="008F5D2F" w:rsidRPr="007328FA">
        <w:rPr>
          <w:rFonts w:ascii="Times New Roman" w:hAnsi="Times New Roman" w:cs="Times New Roman"/>
          <w:sz w:val="24"/>
          <w:szCs w:val="24"/>
        </w:rPr>
        <w:t xml:space="preserve">и озвучены предложения </w:t>
      </w:r>
      <w:r w:rsidR="008F5D2F" w:rsidRPr="007328FA">
        <w:rPr>
          <w:rFonts w:ascii="Times New Roman" w:hAnsi="Times New Roman" w:cs="Times New Roman"/>
          <w:sz w:val="24"/>
          <w:szCs w:val="24"/>
        </w:rPr>
        <w:lastRenderedPageBreak/>
        <w:t xml:space="preserve">по корректировке некоторых </w:t>
      </w:r>
      <w:r w:rsidR="00551036" w:rsidRPr="007328FA">
        <w:rPr>
          <w:rFonts w:ascii="Times New Roman" w:hAnsi="Times New Roman" w:cs="Times New Roman"/>
          <w:sz w:val="24"/>
          <w:szCs w:val="24"/>
        </w:rPr>
        <w:t>положений</w:t>
      </w:r>
      <w:r w:rsidR="008F5D2F" w:rsidRPr="007328FA">
        <w:rPr>
          <w:rFonts w:ascii="Times New Roman" w:hAnsi="Times New Roman" w:cs="Times New Roman"/>
          <w:sz w:val="24"/>
          <w:szCs w:val="24"/>
        </w:rPr>
        <w:t xml:space="preserve"> </w:t>
      </w:r>
      <w:r w:rsidR="00551036" w:rsidRPr="007328FA">
        <w:rPr>
          <w:rFonts w:ascii="Times New Roman" w:hAnsi="Times New Roman" w:cs="Times New Roman"/>
          <w:sz w:val="24"/>
          <w:szCs w:val="24"/>
        </w:rPr>
        <w:t>В</w:t>
      </w:r>
      <w:r w:rsidR="008F5D2F" w:rsidRPr="007328FA">
        <w:rPr>
          <w:rFonts w:ascii="Times New Roman" w:hAnsi="Times New Roman" w:cs="Times New Roman"/>
          <w:sz w:val="24"/>
          <w:szCs w:val="24"/>
        </w:rPr>
        <w:t>нутрен</w:t>
      </w:r>
      <w:r w:rsidR="00EF5584" w:rsidRPr="007328FA">
        <w:rPr>
          <w:rFonts w:ascii="Times New Roman" w:hAnsi="Times New Roman" w:cs="Times New Roman"/>
          <w:sz w:val="24"/>
          <w:szCs w:val="24"/>
        </w:rPr>
        <w:t>них</w:t>
      </w:r>
      <w:r w:rsidR="008F5D2F" w:rsidRPr="007328FA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EF5584" w:rsidRPr="007328FA">
        <w:rPr>
          <w:rFonts w:ascii="Times New Roman" w:hAnsi="Times New Roman" w:cs="Times New Roman"/>
          <w:sz w:val="24"/>
          <w:szCs w:val="24"/>
        </w:rPr>
        <w:t>ов</w:t>
      </w:r>
      <w:r w:rsidR="008F5D2F" w:rsidRPr="007328FA">
        <w:rPr>
          <w:rFonts w:ascii="Times New Roman" w:hAnsi="Times New Roman" w:cs="Times New Roman"/>
          <w:sz w:val="24"/>
          <w:szCs w:val="24"/>
        </w:rPr>
        <w:t xml:space="preserve">. </w:t>
      </w:r>
      <w:r w:rsidRPr="007328FA">
        <w:rPr>
          <w:rFonts w:ascii="Times New Roman" w:hAnsi="Times New Roman" w:cs="Times New Roman"/>
          <w:sz w:val="24"/>
          <w:szCs w:val="24"/>
        </w:rPr>
        <w:t>Докладчик</w:t>
      </w:r>
      <w:r w:rsidR="007328FA">
        <w:rPr>
          <w:rFonts w:ascii="Times New Roman" w:hAnsi="Times New Roman" w:cs="Times New Roman"/>
          <w:sz w:val="24"/>
          <w:szCs w:val="24"/>
        </w:rPr>
        <w:t>ами</w:t>
      </w:r>
      <w:r w:rsidRPr="007328FA">
        <w:rPr>
          <w:rFonts w:ascii="Times New Roman" w:hAnsi="Times New Roman" w:cs="Times New Roman"/>
          <w:sz w:val="24"/>
          <w:szCs w:val="24"/>
        </w:rPr>
        <w:t xml:space="preserve"> даны разъяснения.</w:t>
      </w:r>
    </w:p>
    <w:p w14:paraId="5102EC7C" w14:textId="77777777" w:rsidR="009646C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374170" w14:textId="2933E09E" w:rsidR="009646C2" w:rsidRPr="007328FA" w:rsidRDefault="009646C2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Р</w:t>
      </w:r>
      <w:r w:rsidR="00551036" w:rsidRPr="007328FA">
        <w:rPr>
          <w:rFonts w:ascii="Times New Roman" w:hAnsi="Times New Roman" w:cs="Times New Roman"/>
          <w:sz w:val="24"/>
          <w:szCs w:val="24"/>
        </w:rPr>
        <w:t>ешили</w:t>
      </w:r>
      <w:r w:rsidRPr="007328FA">
        <w:rPr>
          <w:rFonts w:ascii="Times New Roman" w:hAnsi="Times New Roman" w:cs="Times New Roman"/>
          <w:sz w:val="24"/>
          <w:szCs w:val="24"/>
        </w:rPr>
        <w:t>:</w:t>
      </w:r>
    </w:p>
    <w:p w14:paraId="4C021083" w14:textId="28260243" w:rsidR="00551036" w:rsidRPr="007328FA" w:rsidRDefault="00551036" w:rsidP="007328F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>Членам Комитета по деятельности управляющих ценными бумагами направить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в </w:t>
      </w:r>
      <w:r w:rsidR="007328FA" w:rsidRPr="007328FA">
        <w:rPr>
          <w:rFonts w:ascii="Times New Roman" w:hAnsi="Times New Roman" w:cs="Times New Roman"/>
          <w:sz w:val="24"/>
          <w:szCs w:val="24"/>
        </w:rPr>
        <w:t>письменном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виде</w:t>
      </w:r>
      <w:r w:rsidRPr="007328FA"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 </w:t>
      </w:r>
      <w:r w:rsidRPr="007328FA">
        <w:rPr>
          <w:rFonts w:ascii="Times New Roman" w:hAnsi="Times New Roman" w:cs="Times New Roman"/>
          <w:sz w:val="24"/>
          <w:szCs w:val="24"/>
        </w:rPr>
        <w:t xml:space="preserve">по 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представленным проектам </w:t>
      </w:r>
      <w:r w:rsidRPr="007328FA">
        <w:rPr>
          <w:rFonts w:ascii="Times New Roman" w:hAnsi="Times New Roman" w:cs="Times New Roman"/>
          <w:sz w:val="24"/>
          <w:szCs w:val="24"/>
        </w:rPr>
        <w:t>Внутренн</w:t>
      </w:r>
      <w:r w:rsidR="00EF5584" w:rsidRPr="007328FA">
        <w:rPr>
          <w:rFonts w:ascii="Times New Roman" w:hAnsi="Times New Roman" w:cs="Times New Roman"/>
          <w:sz w:val="24"/>
          <w:szCs w:val="24"/>
        </w:rPr>
        <w:t>их</w:t>
      </w:r>
      <w:r w:rsidRPr="007328FA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7328FA" w:rsidRPr="007328FA">
        <w:rPr>
          <w:rFonts w:ascii="Times New Roman" w:hAnsi="Times New Roman" w:cs="Times New Roman"/>
          <w:sz w:val="24"/>
          <w:szCs w:val="24"/>
        </w:rPr>
        <w:t>ов</w:t>
      </w:r>
      <w:r w:rsidRPr="007328FA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EF5584" w:rsidRPr="007328FA">
        <w:rPr>
          <w:rFonts w:ascii="Times New Roman" w:hAnsi="Times New Roman" w:cs="Times New Roman"/>
          <w:sz w:val="24"/>
          <w:szCs w:val="24"/>
        </w:rPr>
        <w:t xml:space="preserve">07.08.2026 </w:t>
      </w:r>
      <w:proofErr w:type="gramStart"/>
      <w:r w:rsidR="00EF5584" w:rsidRPr="007328FA">
        <w:rPr>
          <w:rFonts w:ascii="Times New Roman" w:hAnsi="Times New Roman" w:cs="Times New Roman"/>
          <w:sz w:val="24"/>
          <w:szCs w:val="24"/>
        </w:rPr>
        <w:t xml:space="preserve">г </w:t>
      </w:r>
      <w:r w:rsidRPr="00732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584" w:rsidRPr="007328FA">
        <w:rPr>
          <w:rFonts w:ascii="Times New Roman" w:hAnsi="Times New Roman" w:cs="Times New Roman"/>
          <w:sz w:val="24"/>
          <w:szCs w:val="24"/>
        </w:rPr>
        <w:t>Булатовой</w:t>
      </w:r>
      <w:proofErr w:type="spellEnd"/>
      <w:proofErr w:type="gramEnd"/>
      <w:r w:rsidR="00EF5584" w:rsidRPr="007328FA">
        <w:rPr>
          <w:rFonts w:ascii="Times New Roman" w:hAnsi="Times New Roman" w:cs="Times New Roman"/>
          <w:sz w:val="24"/>
          <w:szCs w:val="24"/>
        </w:rPr>
        <w:t xml:space="preserve"> С.Н. </w:t>
      </w:r>
      <w:bookmarkStart w:id="1" w:name="_GoBack"/>
      <w:bookmarkEnd w:id="1"/>
    </w:p>
    <w:p w14:paraId="0AF65146" w14:textId="26FF8DD3" w:rsidR="00A26367" w:rsidRPr="007328FA" w:rsidRDefault="00551036" w:rsidP="007328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28FA">
        <w:rPr>
          <w:rFonts w:ascii="Times New Roman" w:hAnsi="Times New Roman" w:cs="Times New Roman"/>
          <w:sz w:val="24"/>
          <w:szCs w:val="24"/>
        </w:rPr>
        <w:tab/>
      </w:r>
    </w:p>
    <w:sectPr w:rsidR="00A26367" w:rsidRPr="007328FA" w:rsidSect="008147E0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851" w:right="851" w:bottom="1276" w:left="1701" w:header="709" w:footer="709" w:gutter="0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79801A" w16cex:dateUtc="2026-04-23T11:18:00Z"/>
  <w16cex:commentExtensible w16cex:durableId="54559737" w16cex:dateUtc="2026-04-23T11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0905D" w14:textId="77777777" w:rsidR="004B61EA" w:rsidRDefault="004B61EA">
      <w:pPr>
        <w:spacing w:after="0" w:line="240" w:lineRule="auto"/>
      </w:pPr>
      <w:r>
        <w:separator/>
      </w:r>
    </w:p>
  </w:endnote>
  <w:endnote w:type="continuationSeparator" w:id="0">
    <w:p w14:paraId="7862A6BE" w14:textId="77777777" w:rsidR="004B61EA" w:rsidRDefault="004B6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altName w:val="MS Mincho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CDE07" w14:textId="77777777" w:rsidR="00682D1A" w:rsidRDefault="00682D1A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206AE" w14:textId="77777777" w:rsidR="00682D1A" w:rsidRDefault="00682D1A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3C215" w14:textId="77777777" w:rsidR="004B61EA" w:rsidRDefault="004B61EA">
      <w:pPr>
        <w:spacing w:after="0" w:line="240" w:lineRule="auto"/>
      </w:pPr>
      <w:r>
        <w:separator/>
      </w:r>
    </w:p>
  </w:footnote>
  <w:footnote w:type="continuationSeparator" w:id="0">
    <w:p w14:paraId="1F8A1D6D" w14:textId="77777777" w:rsidR="004B61EA" w:rsidRDefault="004B6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857BB" w14:textId="77777777" w:rsidR="00682D1A" w:rsidRDefault="008147E0">
    <w:pPr>
      <w:pStyle w:val="a3"/>
      <w:tabs>
        <w:tab w:val="clear" w:pos="9355"/>
        <w:tab w:val="right" w:pos="9328"/>
      </w:tabs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9D8D3" w14:textId="77777777" w:rsidR="00682D1A" w:rsidRDefault="00682D1A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735692"/>
    <w:multiLevelType w:val="hybridMultilevel"/>
    <w:tmpl w:val="67409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C2"/>
    <w:rsid w:val="00092154"/>
    <w:rsid w:val="000A2444"/>
    <w:rsid w:val="000A6E8F"/>
    <w:rsid w:val="00120902"/>
    <w:rsid w:val="001D617A"/>
    <w:rsid w:val="002E7962"/>
    <w:rsid w:val="0032706D"/>
    <w:rsid w:val="00365B05"/>
    <w:rsid w:val="003963BA"/>
    <w:rsid w:val="003B3FBD"/>
    <w:rsid w:val="003F5C90"/>
    <w:rsid w:val="004501A9"/>
    <w:rsid w:val="00456D71"/>
    <w:rsid w:val="004B61EA"/>
    <w:rsid w:val="004F5EA0"/>
    <w:rsid w:val="00551036"/>
    <w:rsid w:val="005D1F9C"/>
    <w:rsid w:val="005D330E"/>
    <w:rsid w:val="00682D1A"/>
    <w:rsid w:val="007328FA"/>
    <w:rsid w:val="007F32FE"/>
    <w:rsid w:val="008147E0"/>
    <w:rsid w:val="008F5D2F"/>
    <w:rsid w:val="009646C2"/>
    <w:rsid w:val="00A26367"/>
    <w:rsid w:val="00B861DF"/>
    <w:rsid w:val="00B86A24"/>
    <w:rsid w:val="00C843C3"/>
    <w:rsid w:val="00D84F83"/>
    <w:rsid w:val="00E152DC"/>
    <w:rsid w:val="00E9589A"/>
    <w:rsid w:val="00E9666A"/>
    <w:rsid w:val="00EA2F13"/>
    <w:rsid w:val="00EC36DB"/>
    <w:rsid w:val="00EE3C55"/>
    <w:rsid w:val="00EF5584"/>
    <w:rsid w:val="00F10F7B"/>
    <w:rsid w:val="00FA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FF31"/>
  <w15:chartTrackingRefBased/>
  <w15:docId w15:val="{14A766C6-DFEC-4C1B-BEA7-8DDB3E37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646C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rsid w:val="009646C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customStyle="1" w:styleId="a4">
    <w:name w:val="Верхний колонтитул Знак"/>
    <w:basedOn w:val="a0"/>
    <w:link w:val="a3"/>
    <w:rsid w:val="009646C2"/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customStyle="1" w:styleId="a5">
    <w:name w:val="Колонтитулы"/>
    <w:rsid w:val="009646C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List Paragraph"/>
    <w:rsid w:val="009646C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paragraph" w:customStyle="1" w:styleId="228bf8a64b8551e1msonormal">
    <w:name w:val="228bf8a64b8551e1msonormal"/>
    <w:basedOn w:val="a"/>
    <w:rsid w:val="001209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a7">
    <w:name w:val="Strong"/>
    <w:basedOn w:val="a0"/>
    <w:uiPriority w:val="22"/>
    <w:qFormat/>
    <w:rsid w:val="0032706D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8147E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147E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147E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147E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147E0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14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47E0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ru-RU"/>
    </w:rPr>
  </w:style>
  <w:style w:type="paragraph" w:styleId="af">
    <w:name w:val="Revision"/>
    <w:hidden/>
    <w:uiPriority w:val="99"/>
    <w:semiHidden/>
    <w:rsid w:val="00B861DF"/>
    <w:pP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Булатова Светлана Николаевна</dc:creator>
  <cp:keywords/>
  <dc:description/>
  <cp:lastModifiedBy>Булатова Светлана Николаевна</cp:lastModifiedBy>
  <cp:revision>3</cp:revision>
  <dcterms:created xsi:type="dcterms:W3CDTF">2026-08-03T13:31:00Z</dcterms:created>
  <dcterms:modified xsi:type="dcterms:W3CDTF">2026-08-03T13:50:00Z</dcterms:modified>
</cp:coreProperties>
</file>