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00CB" w:rsidRPr="00A72FA5" w:rsidRDefault="002F43F8" w:rsidP="001A00C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2556EE">
        <w:rPr>
          <w:rFonts w:ascii="Times New Roman" w:hAnsi="Times New Roman"/>
          <w:sz w:val="24"/>
          <w:szCs w:val="24"/>
        </w:rPr>
        <w:t>редложения</w:t>
      </w:r>
      <w:r w:rsidR="00430326">
        <w:rPr>
          <w:rFonts w:ascii="Times New Roman" w:hAnsi="Times New Roman"/>
          <w:sz w:val="24"/>
          <w:szCs w:val="24"/>
        </w:rPr>
        <w:t xml:space="preserve"> и</w:t>
      </w:r>
      <w:r w:rsidR="000E3F6D">
        <w:rPr>
          <w:rFonts w:ascii="Times New Roman" w:hAnsi="Times New Roman"/>
          <w:sz w:val="24"/>
          <w:szCs w:val="24"/>
        </w:rPr>
        <w:t xml:space="preserve"> замечания</w:t>
      </w:r>
    </w:p>
    <w:p w:rsidR="002F43F8" w:rsidRPr="008878B4" w:rsidRDefault="002556EE" w:rsidP="008878B4">
      <w:pPr>
        <w:pStyle w:val="4"/>
        <w:shd w:val="clear" w:color="auto" w:fill="FFFFFF"/>
        <w:spacing w:before="0"/>
        <w:rPr>
          <w:rFonts w:ascii="Times New Roman" w:hAnsi="Times New Roman" w:cs="Times New Roman"/>
          <w:i w:val="0"/>
          <w:color w:val="auto"/>
          <w:sz w:val="24"/>
          <w:szCs w:val="24"/>
          <w:lang w:eastAsia="en-US"/>
        </w:rPr>
      </w:pPr>
      <w:r w:rsidRPr="008878B4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п</w:t>
      </w:r>
      <w:r w:rsidR="00837191" w:rsidRPr="008878B4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о проекту Указания Банк</w:t>
      </w:r>
      <w:r w:rsidR="00297E25" w:rsidRPr="008878B4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а России</w:t>
      </w:r>
      <w:r w:rsidR="00297E25" w:rsidRPr="008878B4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«</w:t>
      </w:r>
      <w:r w:rsidR="008878B4" w:rsidRPr="008878B4">
        <w:rPr>
          <w:rStyle w:val="referenceable"/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  <w:t xml:space="preserve">О внесении изменений в Указание Банка России от 2 августа 2021 года № 5873-У «Об установлении обязательного норматива достаточности капитала для профессиональных участников рынка ценных бумаг, осуществляющих дилерскую, брокерскую деятельность, деятельность по управлению ценными бумагами и деятельность </w:t>
      </w:r>
      <w:proofErr w:type="spellStart"/>
      <w:r w:rsidR="008878B4" w:rsidRPr="008878B4">
        <w:rPr>
          <w:rStyle w:val="referenceable"/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  <w:t>форекс-дилеров</w:t>
      </w:r>
      <w:proofErr w:type="spellEnd"/>
      <w:r w:rsidR="00297E25" w:rsidRPr="008878B4">
        <w:rPr>
          <w:rFonts w:ascii="Times New Roman" w:hAnsi="Times New Roman" w:cs="Times New Roman"/>
          <w:i w:val="0"/>
          <w:color w:val="auto"/>
          <w:sz w:val="24"/>
          <w:szCs w:val="24"/>
        </w:rPr>
        <w:t>»</w:t>
      </w:r>
    </w:p>
    <w:p w:rsidR="00DA02DC" w:rsidRPr="00297E25" w:rsidRDefault="00DA02DC" w:rsidP="00DA02DC">
      <w:pPr>
        <w:rPr>
          <w:rFonts w:ascii="Times New Roman" w:hAnsi="Times New Roman"/>
          <w:sz w:val="24"/>
          <w:szCs w:val="24"/>
        </w:rPr>
      </w:pPr>
    </w:p>
    <w:tbl>
      <w:tblPr>
        <w:tblStyle w:val="a3"/>
        <w:tblW w:w="14709" w:type="dxa"/>
        <w:tblLayout w:type="fixed"/>
        <w:tblLook w:val="04A0"/>
      </w:tblPr>
      <w:tblGrid>
        <w:gridCol w:w="391"/>
        <w:gridCol w:w="2052"/>
        <w:gridCol w:w="6312"/>
        <w:gridCol w:w="5954"/>
      </w:tblGrid>
      <w:tr w:rsidR="001A00CB" w:rsidRPr="00600149" w:rsidTr="007E2669">
        <w:tc>
          <w:tcPr>
            <w:tcW w:w="391" w:type="dxa"/>
            <w:vAlign w:val="center"/>
          </w:tcPr>
          <w:p w:rsidR="001A00CB" w:rsidRPr="00600149" w:rsidRDefault="001A00CB" w:rsidP="008C3D08">
            <w:pPr>
              <w:ind w:right="-109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0149">
              <w:rPr>
                <w:rFonts w:ascii="Times New Roman" w:hAnsi="Times New Roman"/>
                <w:b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600149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600149">
              <w:rPr>
                <w:rFonts w:ascii="Times New Roman" w:hAnsi="Times New Roman"/>
                <w:b/>
                <w:sz w:val="20"/>
                <w:szCs w:val="20"/>
              </w:rPr>
              <w:t>/</w:t>
            </w:r>
            <w:proofErr w:type="spellStart"/>
            <w:r w:rsidRPr="00600149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052" w:type="dxa"/>
            <w:vAlign w:val="center"/>
          </w:tcPr>
          <w:p w:rsidR="001A00CB" w:rsidRPr="00600149" w:rsidRDefault="001A00CB" w:rsidP="008C3D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0149">
              <w:rPr>
                <w:rFonts w:ascii="Times New Roman" w:hAnsi="Times New Roman"/>
                <w:b/>
                <w:sz w:val="20"/>
                <w:szCs w:val="20"/>
              </w:rPr>
              <w:t>Ссылка на пункт проекта Указания</w:t>
            </w:r>
          </w:p>
        </w:tc>
        <w:tc>
          <w:tcPr>
            <w:tcW w:w="6312" w:type="dxa"/>
            <w:vAlign w:val="center"/>
          </w:tcPr>
          <w:p w:rsidR="001A00CB" w:rsidRPr="00A10344" w:rsidRDefault="00837191" w:rsidP="008C3D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Содержание </w:t>
            </w:r>
            <w:r w:rsidR="004922CD">
              <w:rPr>
                <w:rFonts w:ascii="Times New Roman" w:hAnsi="Times New Roman"/>
                <w:b/>
                <w:sz w:val="20"/>
                <w:szCs w:val="20"/>
              </w:rPr>
              <w:t>предложения</w:t>
            </w:r>
            <w:r w:rsidR="002F43F8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141B10">
              <w:rPr>
                <w:rFonts w:ascii="Times New Roman" w:hAnsi="Times New Roman"/>
                <w:b/>
                <w:sz w:val="20"/>
                <w:szCs w:val="20"/>
              </w:rPr>
              <w:t>и (</w:t>
            </w:r>
            <w:r w:rsidR="002F43F8">
              <w:rPr>
                <w:rFonts w:ascii="Times New Roman" w:hAnsi="Times New Roman"/>
                <w:b/>
                <w:sz w:val="20"/>
                <w:szCs w:val="20"/>
              </w:rPr>
              <w:t>или</w:t>
            </w:r>
            <w:r w:rsidR="00141B10">
              <w:rPr>
                <w:rFonts w:ascii="Times New Roman" w:hAnsi="Times New Roman"/>
                <w:b/>
                <w:sz w:val="20"/>
                <w:szCs w:val="20"/>
              </w:rPr>
              <w:t>)</w:t>
            </w:r>
            <w:r w:rsidR="002F43F8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0E3F6D">
              <w:rPr>
                <w:rFonts w:ascii="Times New Roman" w:hAnsi="Times New Roman"/>
                <w:b/>
                <w:sz w:val="20"/>
                <w:szCs w:val="20"/>
              </w:rPr>
              <w:t>замечания</w:t>
            </w:r>
          </w:p>
        </w:tc>
        <w:tc>
          <w:tcPr>
            <w:tcW w:w="5954" w:type="dxa"/>
            <w:vAlign w:val="center"/>
          </w:tcPr>
          <w:p w:rsidR="001A00CB" w:rsidRPr="00600149" w:rsidRDefault="001A00CB" w:rsidP="008C3D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0149">
              <w:rPr>
                <w:rFonts w:ascii="Times New Roman" w:hAnsi="Times New Roman"/>
                <w:b/>
                <w:sz w:val="20"/>
                <w:szCs w:val="20"/>
              </w:rPr>
              <w:t>Пояснение</w:t>
            </w:r>
          </w:p>
        </w:tc>
      </w:tr>
      <w:tr w:rsidR="00323429" w:rsidRPr="00600149" w:rsidTr="007E2669">
        <w:tc>
          <w:tcPr>
            <w:tcW w:w="391" w:type="dxa"/>
          </w:tcPr>
          <w:p w:rsidR="00323429" w:rsidRPr="00600149" w:rsidRDefault="00323429" w:rsidP="00600149">
            <w:pPr>
              <w:pStyle w:val="a4"/>
              <w:numPr>
                <w:ilvl w:val="0"/>
                <w:numId w:val="2"/>
              </w:numPr>
              <w:spacing w:after="0" w:line="720" w:lineRule="auto"/>
              <w:ind w:left="357" w:right="0" w:hanging="357"/>
              <w:jc w:val="left"/>
              <w:rPr>
                <w:sz w:val="20"/>
                <w:szCs w:val="20"/>
              </w:rPr>
            </w:pPr>
          </w:p>
        </w:tc>
        <w:tc>
          <w:tcPr>
            <w:tcW w:w="2052" w:type="dxa"/>
          </w:tcPr>
          <w:p w:rsidR="00323429" w:rsidRPr="00600149" w:rsidRDefault="00323429" w:rsidP="00084F2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12" w:type="dxa"/>
          </w:tcPr>
          <w:p w:rsidR="00323429" w:rsidRPr="00600149" w:rsidRDefault="00323429" w:rsidP="0060014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4" w:type="dxa"/>
          </w:tcPr>
          <w:p w:rsidR="00323429" w:rsidRPr="00600149" w:rsidRDefault="00323429" w:rsidP="00600149">
            <w:pPr>
              <w:autoSpaceDE w:val="0"/>
              <w:autoSpaceDN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3429" w:rsidRPr="00600149" w:rsidTr="007E2669">
        <w:tc>
          <w:tcPr>
            <w:tcW w:w="391" w:type="dxa"/>
          </w:tcPr>
          <w:p w:rsidR="00323429" w:rsidRPr="00600149" w:rsidRDefault="00323429" w:rsidP="00600149">
            <w:pPr>
              <w:pStyle w:val="a4"/>
              <w:numPr>
                <w:ilvl w:val="0"/>
                <w:numId w:val="2"/>
              </w:numPr>
              <w:spacing w:after="0" w:line="720" w:lineRule="auto"/>
              <w:ind w:left="357" w:right="0" w:hanging="357"/>
              <w:jc w:val="left"/>
              <w:rPr>
                <w:sz w:val="20"/>
                <w:szCs w:val="20"/>
              </w:rPr>
            </w:pPr>
          </w:p>
        </w:tc>
        <w:tc>
          <w:tcPr>
            <w:tcW w:w="2052" w:type="dxa"/>
          </w:tcPr>
          <w:p w:rsidR="00084F24" w:rsidRPr="00600149" w:rsidRDefault="00084F24" w:rsidP="00084F2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12" w:type="dxa"/>
          </w:tcPr>
          <w:p w:rsidR="00084F24" w:rsidRPr="00600149" w:rsidRDefault="00084F24" w:rsidP="0060014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4" w:type="dxa"/>
          </w:tcPr>
          <w:p w:rsidR="00323429" w:rsidRPr="00600149" w:rsidRDefault="00323429" w:rsidP="0060014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501E3" w:rsidRPr="00600149" w:rsidTr="007E2669">
        <w:tc>
          <w:tcPr>
            <w:tcW w:w="391" w:type="dxa"/>
          </w:tcPr>
          <w:p w:rsidR="00E501E3" w:rsidRPr="00600149" w:rsidRDefault="00E501E3" w:rsidP="00600149">
            <w:pPr>
              <w:pStyle w:val="a4"/>
              <w:numPr>
                <w:ilvl w:val="0"/>
                <w:numId w:val="2"/>
              </w:numPr>
              <w:spacing w:after="0" w:line="720" w:lineRule="auto"/>
              <w:ind w:left="357" w:right="0" w:hanging="357"/>
              <w:jc w:val="left"/>
              <w:rPr>
                <w:sz w:val="20"/>
                <w:szCs w:val="20"/>
              </w:rPr>
            </w:pPr>
          </w:p>
        </w:tc>
        <w:tc>
          <w:tcPr>
            <w:tcW w:w="2052" w:type="dxa"/>
          </w:tcPr>
          <w:p w:rsidR="00E501E3" w:rsidRPr="00600149" w:rsidRDefault="00E501E3" w:rsidP="00084F2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12" w:type="dxa"/>
          </w:tcPr>
          <w:p w:rsidR="00E501E3" w:rsidRPr="00600149" w:rsidRDefault="00E501E3" w:rsidP="0060014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4" w:type="dxa"/>
          </w:tcPr>
          <w:p w:rsidR="00E501E3" w:rsidRPr="00600149" w:rsidRDefault="00E501E3" w:rsidP="0060014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E4340" w:rsidRDefault="003E4340" w:rsidP="00600149"/>
    <w:sectPr w:rsidR="003E4340" w:rsidSect="00D60C52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ED055B"/>
    <w:multiLevelType w:val="hybridMultilevel"/>
    <w:tmpl w:val="3FA862B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FB574D"/>
    <w:multiLevelType w:val="hybridMultilevel"/>
    <w:tmpl w:val="1610BF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EB5D63"/>
    <w:multiLevelType w:val="hybridMultilevel"/>
    <w:tmpl w:val="573CFD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F74223"/>
    <w:multiLevelType w:val="hybridMultilevel"/>
    <w:tmpl w:val="EFA2E11E"/>
    <w:lvl w:ilvl="0" w:tplc="04190019">
      <w:start w:val="1"/>
      <w:numFmt w:val="lowerLetter"/>
      <w:lvlText w:val="%1."/>
      <w:lvlJc w:val="left"/>
      <w:pPr>
        <w:ind w:left="1065" w:hanging="360"/>
      </w:p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75DF8"/>
    <w:rsid w:val="00011343"/>
    <w:rsid w:val="000314BF"/>
    <w:rsid w:val="00037119"/>
    <w:rsid w:val="00041F9A"/>
    <w:rsid w:val="00050791"/>
    <w:rsid w:val="00081907"/>
    <w:rsid w:val="00084F24"/>
    <w:rsid w:val="000A063A"/>
    <w:rsid w:val="000C79CD"/>
    <w:rsid w:val="000D0480"/>
    <w:rsid w:val="000E3F6D"/>
    <w:rsid w:val="000E7955"/>
    <w:rsid w:val="001336AB"/>
    <w:rsid w:val="00141B10"/>
    <w:rsid w:val="001604C9"/>
    <w:rsid w:val="00160C14"/>
    <w:rsid w:val="00177EA2"/>
    <w:rsid w:val="001917CF"/>
    <w:rsid w:val="001926BB"/>
    <w:rsid w:val="00196380"/>
    <w:rsid w:val="001A00CB"/>
    <w:rsid w:val="001C3FB0"/>
    <w:rsid w:val="001D3409"/>
    <w:rsid w:val="0020314E"/>
    <w:rsid w:val="0022569C"/>
    <w:rsid w:val="002331DB"/>
    <w:rsid w:val="002556EE"/>
    <w:rsid w:val="002755E5"/>
    <w:rsid w:val="00280EE0"/>
    <w:rsid w:val="00297E25"/>
    <w:rsid w:val="002A0791"/>
    <w:rsid w:val="002C769A"/>
    <w:rsid w:val="002E5D42"/>
    <w:rsid w:val="002E7E19"/>
    <w:rsid w:val="002F43F8"/>
    <w:rsid w:val="003165AC"/>
    <w:rsid w:val="00323429"/>
    <w:rsid w:val="003256D1"/>
    <w:rsid w:val="00337D45"/>
    <w:rsid w:val="0035382D"/>
    <w:rsid w:val="00361319"/>
    <w:rsid w:val="00362E38"/>
    <w:rsid w:val="00380320"/>
    <w:rsid w:val="00385C59"/>
    <w:rsid w:val="00392B2B"/>
    <w:rsid w:val="003975C6"/>
    <w:rsid w:val="003A7D00"/>
    <w:rsid w:val="003B56F6"/>
    <w:rsid w:val="003D0076"/>
    <w:rsid w:val="003D64F6"/>
    <w:rsid w:val="003E033E"/>
    <w:rsid w:val="003E0DCF"/>
    <w:rsid w:val="003E4340"/>
    <w:rsid w:val="003E5DB2"/>
    <w:rsid w:val="003F6F77"/>
    <w:rsid w:val="00430326"/>
    <w:rsid w:val="00442A34"/>
    <w:rsid w:val="004445B0"/>
    <w:rsid w:val="00462DD1"/>
    <w:rsid w:val="00474282"/>
    <w:rsid w:val="00490142"/>
    <w:rsid w:val="004922CD"/>
    <w:rsid w:val="004A4CF0"/>
    <w:rsid w:val="004D1781"/>
    <w:rsid w:val="004D7D38"/>
    <w:rsid w:val="004E2662"/>
    <w:rsid w:val="004E6206"/>
    <w:rsid w:val="00504E67"/>
    <w:rsid w:val="00506965"/>
    <w:rsid w:val="00535F97"/>
    <w:rsid w:val="00536DBF"/>
    <w:rsid w:val="005370D2"/>
    <w:rsid w:val="00585A14"/>
    <w:rsid w:val="005867BA"/>
    <w:rsid w:val="005A5DFC"/>
    <w:rsid w:val="005E4CE7"/>
    <w:rsid w:val="00600149"/>
    <w:rsid w:val="00605412"/>
    <w:rsid w:val="0061749D"/>
    <w:rsid w:val="006629B7"/>
    <w:rsid w:val="006758EB"/>
    <w:rsid w:val="006806FC"/>
    <w:rsid w:val="00692673"/>
    <w:rsid w:val="00693C2C"/>
    <w:rsid w:val="006B5EC9"/>
    <w:rsid w:val="006C7186"/>
    <w:rsid w:val="006F2BD1"/>
    <w:rsid w:val="006F4386"/>
    <w:rsid w:val="00700A66"/>
    <w:rsid w:val="00724D82"/>
    <w:rsid w:val="007407B8"/>
    <w:rsid w:val="007752F6"/>
    <w:rsid w:val="007B498E"/>
    <w:rsid w:val="007C635D"/>
    <w:rsid w:val="007D7C3F"/>
    <w:rsid w:val="007E2669"/>
    <w:rsid w:val="008137A1"/>
    <w:rsid w:val="00820D5E"/>
    <w:rsid w:val="008306EF"/>
    <w:rsid w:val="00837191"/>
    <w:rsid w:val="00876145"/>
    <w:rsid w:val="008878B4"/>
    <w:rsid w:val="00891071"/>
    <w:rsid w:val="008928C1"/>
    <w:rsid w:val="00892DA3"/>
    <w:rsid w:val="008944A0"/>
    <w:rsid w:val="00895B96"/>
    <w:rsid w:val="008C3D08"/>
    <w:rsid w:val="008E20E9"/>
    <w:rsid w:val="008E3561"/>
    <w:rsid w:val="00903332"/>
    <w:rsid w:val="00905567"/>
    <w:rsid w:val="00907366"/>
    <w:rsid w:val="0092151C"/>
    <w:rsid w:val="00923DCC"/>
    <w:rsid w:val="00952900"/>
    <w:rsid w:val="00954170"/>
    <w:rsid w:val="0097024D"/>
    <w:rsid w:val="00975DF8"/>
    <w:rsid w:val="0099656A"/>
    <w:rsid w:val="009D33AB"/>
    <w:rsid w:val="009D3EA1"/>
    <w:rsid w:val="009D439B"/>
    <w:rsid w:val="009D6F2A"/>
    <w:rsid w:val="009F4F18"/>
    <w:rsid w:val="00A10344"/>
    <w:rsid w:val="00A109E8"/>
    <w:rsid w:val="00A122E6"/>
    <w:rsid w:val="00A246B0"/>
    <w:rsid w:val="00A31943"/>
    <w:rsid w:val="00A362C5"/>
    <w:rsid w:val="00A46A1F"/>
    <w:rsid w:val="00A5086A"/>
    <w:rsid w:val="00A72EC8"/>
    <w:rsid w:val="00A72FA5"/>
    <w:rsid w:val="00A75865"/>
    <w:rsid w:val="00A87FD7"/>
    <w:rsid w:val="00AA7E8E"/>
    <w:rsid w:val="00AC4EA3"/>
    <w:rsid w:val="00AF2F7F"/>
    <w:rsid w:val="00AF343F"/>
    <w:rsid w:val="00B207A1"/>
    <w:rsid w:val="00B36A56"/>
    <w:rsid w:val="00B55EB3"/>
    <w:rsid w:val="00B635DF"/>
    <w:rsid w:val="00B678E2"/>
    <w:rsid w:val="00B743CE"/>
    <w:rsid w:val="00B811EC"/>
    <w:rsid w:val="00B84BE4"/>
    <w:rsid w:val="00B85149"/>
    <w:rsid w:val="00BC5323"/>
    <w:rsid w:val="00BD2E38"/>
    <w:rsid w:val="00BE6FFB"/>
    <w:rsid w:val="00BF706F"/>
    <w:rsid w:val="00C13AA6"/>
    <w:rsid w:val="00C17F2B"/>
    <w:rsid w:val="00C2477F"/>
    <w:rsid w:val="00C33214"/>
    <w:rsid w:val="00C412BF"/>
    <w:rsid w:val="00C74141"/>
    <w:rsid w:val="00CA5327"/>
    <w:rsid w:val="00CC730C"/>
    <w:rsid w:val="00D1401F"/>
    <w:rsid w:val="00D2205F"/>
    <w:rsid w:val="00D568B4"/>
    <w:rsid w:val="00D60C52"/>
    <w:rsid w:val="00D64AA8"/>
    <w:rsid w:val="00D75F76"/>
    <w:rsid w:val="00D8659B"/>
    <w:rsid w:val="00D87391"/>
    <w:rsid w:val="00DA02DC"/>
    <w:rsid w:val="00DC4AC0"/>
    <w:rsid w:val="00DD6A27"/>
    <w:rsid w:val="00DD7F68"/>
    <w:rsid w:val="00DF5995"/>
    <w:rsid w:val="00E028C9"/>
    <w:rsid w:val="00E203AB"/>
    <w:rsid w:val="00E420FF"/>
    <w:rsid w:val="00E4234F"/>
    <w:rsid w:val="00E501E3"/>
    <w:rsid w:val="00E57E2F"/>
    <w:rsid w:val="00E62359"/>
    <w:rsid w:val="00E6437B"/>
    <w:rsid w:val="00E82536"/>
    <w:rsid w:val="00E850B2"/>
    <w:rsid w:val="00EA1E01"/>
    <w:rsid w:val="00EC5D84"/>
    <w:rsid w:val="00F03316"/>
    <w:rsid w:val="00F13A43"/>
    <w:rsid w:val="00F13E0B"/>
    <w:rsid w:val="00F17C8C"/>
    <w:rsid w:val="00F24DCF"/>
    <w:rsid w:val="00F4360A"/>
    <w:rsid w:val="00F43E5D"/>
    <w:rsid w:val="00F648ED"/>
    <w:rsid w:val="00F939CF"/>
    <w:rsid w:val="00FA0A33"/>
    <w:rsid w:val="00FA5D02"/>
    <w:rsid w:val="00FE1465"/>
    <w:rsid w:val="00FF1186"/>
    <w:rsid w:val="00FF49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DF8"/>
    <w:pPr>
      <w:spacing w:after="0" w:line="240" w:lineRule="auto"/>
    </w:pPr>
    <w:rPr>
      <w:rFonts w:ascii="Calibri" w:hAnsi="Calibri" w:cs="Times New Roman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92DA3"/>
    <w:pPr>
      <w:keepNext/>
      <w:keepLines/>
      <w:spacing w:before="40" w:line="359" w:lineRule="auto"/>
      <w:ind w:right="60" w:firstLine="699"/>
      <w:jc w:val="both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83719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75D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75DF8"/>
    <w:pPr>
      <w:spacing w:after="14" w:line="389" w:lineRule="auto"/>
      <w:ind w:left="720" w:right="7" w:firstLine="701"/>
      <w:contextualSpacing/>
      <w:jc w:val="both"/>
    </w:pPr>
    <w:rPr>
      <w:rFonts w:ascii="Times New Roman" w:eastAsia="Times New Roman" w:hAnsi="Times New Roman"/>
      <w:color w:val="000000"/>
      <w:sz w:val="28"/>
    </w:rPr>
  </w:style>
  <w:style w:type="character" w:customStyle="1" w:styleId="20">
    <w:name w:val="Заголовок 2 Знак"/>
    <w:basedOn w:val="a0"/>
    <w:link w:val="2"/>
    <w:uiPriority w:val="9"/>
    <w:rsid w:val="00892DA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styleId="a5">
    <w:name w:val="Hyperlink"/>
    <w:basedOn w:val="a0"/>
    <w:uiPriority w:val="99"/>
    <w:unhideWhenUsed/>
    <w:rsid w:val="00E203AB"/>
    <w:rPr>
      <w:color w:val="0000FF" w:themeColor="hyperlink"/>
      <w:u w:val="single"/>
    </w:rPr>
  </w:style>
  <w:style w:type="paragraph" w:customStyle="1" w:styleId="ConsPlusNormal">
    <w:name w:val="ConsPlusNormal"/>
    <w:rsid w:val="00536D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36D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36DB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Style8">
    <w:name w:val="Style8"/>
    <w:basedOn w:val="a"/>
    <w:uiPriority w:val="99"/>
    <w:rsid w:val="00903332"/>
    <w:pPr>
      <w:widowControl w:val="0"/>
      <w:autoSpaceDE w:val="0"/>
      <w:autoSpaceDN w:val="0"/>
      <w:adjustRightInd w:val="0"/>
      <w:spacing w:line="483" w:lineRule="exact"/>
      <w:jc w:val="center"/>
    </w:pPr>
    <w:rPr>
      <w:rFonts w:ascii="Times New Roman" w:eastAsiaTheme="minorEastAsia" w:hAnsi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903332"/>
    <w:rPr>
      <w:rFonts w:ascii="Times New Roman" w:hAnsi="Times New Roman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837191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markedcontent">
    <w:name w:val="markedcontent"/>
    <w:basedOn w:val="a0"/>
    <w:rsid w:val="00A72FA5"/>
  </w:style>
  <w:style w:type="character" w:customStyle="1" w:styleId="referenceable">
    <w:name w:val="referenceable"/>
    <w:basedOn w:val="a0"/>
    <w:rsid w:val="008878B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287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7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BA17AA-5BB8-4587-A31F-579C22677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</dc:creator>
  <cp:lastModifiedBy>rodzyanova</cp:lastModifiedBy>
  <cp:revision>6</cp:revision>
  <cp:lastPrinted>2023-07-05T08:41:00Z</cp:lastPrinted>
  <dcterms:created xsi:type="dcterms:W3CDTF">2023-07-05T08:02:00Z</dcterms:created>
  <dcterms:modified xsi:type="dcterms:W3CDTF">2023-07-14T08:43:00Z</dcterms:modified>
</cp:coreProperties>
</file>