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4E0DD2" w:rsidRDefault="00582BFF" w:rsidP="004E0DD2">
      <w:pPr>
        <w:jc w:val="center"/>
        <w:rPr>
          <w:b/>
        </w:rPr>
      </w:pPr>
      <w:r w:rsidRPr="004E0DD2">
        <w:rPr>
          <w:b/>
        </w:rPr>
        <w:t xml:space="preserve">Предложения по </w:t>
      </w:r>
      <w:r w:rsidR="009F0A56" w:rsidRPr="004E0DD2">
        <w:rPr>
          <w:b/>
        </w:rPr>
        <w:t xml:space="preserve">проекту </w:t>
      </w:r>
      <w:r w:rsidR="003F7062" w:rsidRPr="004E0DD2">
        <w:rPr>
          <w:b/>
        </w:rPr>
        <w:t>указания</w:t>
      </w:r>
      <w:r w:rsidR="009F0A56" w:rsidRPr="004E0DD2">
        <w:rPr>
          <w:b/>
        </w:rPr>
        <w:t xml:space="preserve"> Банка России </w:t>
      </w:r>
      <w:r w:rsidR="004E0DD2" w:rsidRPr="004E0DD2">
        <w:rPr>
          <w:b/>
        </w:rPr>
        <w:t>«О порядке и сроках представления в Банк России бухгалтерской (финансовой) отчетности отдельных некредитных финансовых организаций, кредитных рейтинговых агентств и бюро кредитных историй»</w:t>
      </w:r>
      <w:r w:rsidR="001E26B5" w:rsidRPr="004E0DD2">
        <w:rPr>
          <w:b/>
        </w:rPr>
        <w:t>,</w:t>
      </w:r>
      <w:r w:rsidR="009F0A56" w:rsidRPr="004E0DD2">
        <w:rPr>
          <w:b/>
        </w:rPr>
        <w:t xml:space="preserve"> </w:t>
      </w:r>
      <w:r w:rsidRPr="004E0DD2">
        <w:rPr>
          <w:b/>
        </w:rPr>
        <w:t>представляем</w:t>
      </w:r>
      <w:r w:rsidR="00285BD4" w:rsidRPr="004E0DD2">
        <w:rPr>
          <w:b/>
        </w:rPr>
        <w:t>ые в ходе публичного обсуждения</w:t>
      </w:r>
      <w:r w:rsidRPr="004E0DD2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3C6" w:rsidRDefault="006C63C6">
      <w:r>
        <w:separator/>
      </w:r>
    </w:p>
  </w:endnote>
  <w:endnote w:type="continuationSeparator" w:id="0">
    <w:p w:rsidR="006C63C6" w:rsidRDefault="006C6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3C6" w:rsidRDefault="006C63C6">
      <w:r>
        <w:separator/>
      </w:r>
    </w:p>
  </w:footnote>
  <w:footnote w:type="continuationSeparator" w:id="0">
    <w:p w:rsidR="006C63C6" w:rsidRDefault="006C63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337135"/>
    <w:rsid w:val="00384559"/>
    <w:rsid w:val="003E2D88"/>
    <w:rsid w:val="003F7062"/>
    <w:rsid w:val="003F78AF"/>
    <w:rsid w:val="00412FB8"/>
    <w:rsid w:val="004A516E"/>
    <w:rsid w:val="004E0DD2"/>
    <w:rsid w:val="00575058"/>
    <w:rsid w:val="005779EC"/>
    <w:rsid w:val="00582BFF"/>
    <w:rsid w:val="005F79B3"/>
    <w:rsid w:val="00651D27"/>
    <w:rsid w:val="0065279D"/>
    <w:rsid w:val="00691857"/>
    <w:rsid w:val="006C63C6"/>
    <w:rsid w:val="006D5DA5"/>
    <w:rsid w:val="006E5E7E"/>
    <w:rsid w:val="006F6C03"/>
    <w:rsid w:val="00754DB4"/>
    <w:rsid w:val="007754CE"/>
    <w:rsid w:val="007B1A15"/>
    <w:rsid w:val="007B26A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D2A8E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3</cp:revision>
  <dcterms:created xsi:type="dcterms:W3CDTF">2024-11-08T13:33:00Z</dcterms:created>
  <dcterms:modified xsi:type="dcterms:W3CDTF">2024-12-02T08:56:00Z</dcterms:modified>
</cp:coreProperties>
</file>