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87" w:rsidRDefault="00410B87" w:rsidP="00410B8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B87">
        <w:rPr>
          <w:rFonts w:ascii="Times New Roman" w:hAnsi="Times New Roman" w:cs="Times New Roman"/>
          <w:sz w:val="24"/>
          <w:szCs w:val="24"/>
        </w:rPr>
        <w:t>Просим отметить</w:t>
      </w:r>
      <w:r w:rsidRPr="00410B87">
        <w:rPr>
          <w:rFonts w:ascii="Times New Roman" w:hAnsi="Times New Roman" w:cs="Times New Roman"/>
          <w:sz w:val="40"/>
          <w:szCs w:val="24"/>
        </w:rPr>
        <w:t xml:space="preserve"> √ </w:t>
      </w:r>
      <w:r w:rsidRPr="00410B87">
        <w:rPr>
          <w:rFonts w:ascii="Times New Roman" w:hAnsi="Times New Roman" w:cs="Times New Roman"/>
          <w:sz w:val="24"/>
          <w:szCs w:val="24"/>
        </w:rPr>
        <w:t xml:space="preserve">наиболее подходящие ответы: </w:t>
      </w:r>
    </w:p>
    <w:p w:rsidR="00410B87" w:rsidRPr="00410B87" w:rsidRDefault="00410B87" w:rsidP="00410B8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31A3" w:rsidRDefault="00723C61" w:rsidP="00CF4F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7">
        <w:rPr>
          <w:rFonts w:ascii="Times New Roman" w:hAnsi="Times New Roman" w:cs="Times New Roman"/>
          <w:sz w:val="24"/>
          <w:szCs w:val="24"/>
        </w:rPr>
        <w:t xml:space="preserve">Используете ли Вы в своей практике </w:t>
      </w:r>
      <w:r w:rsidR="00201BBD">
        <w:rPr>
          <w:rFonts w:ascii="Times New Roman" w:hAnsi="Times New Roman" w:cs="Times New Roman"/>
          <w:sz w:val="24"/>
          <w:szCs w:val="24"/>
        </w:rPr>
        <w:t xml:space="preserve">процентные </w:t>
      </w:r>
      <w:r w:rsidRPr="00C14D87">
        <w:rPr>
          <w:rFonts w:ascii="Times New Roman" w:hAnsi="Times New Roman" w:cs="Times New Roman"/>
          <w:sz w:val="24"/>
          <w:szCs w:val="24"/>
        </w:rPr>
        <w:t xml:space="preserve">инструменты </w:t>
      </w:r>
      <w:r w:rsidR="00201BBD">
        <w:rPr>
          <w:rFonts w:ascii="Times New Roman" w:hAnsi="Times New Roman" w:cs="Times New Roman"/>
          <w:sz w:val="24"/>
          <w:szCs w:val="24"/>
        </w:rPr>
        <w:t>срочного рынка</w:t>
      </w:r>
      <w:r w:rsidRPr="00C14D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31A3" w:rsidRPr="004931A3" w:rsidRDefault="00FE6B39" w:rsidP="004931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66317D" wp14:editId="49857EDF">
                <wp:simplePos x="0" y="0"/>
                <wp:positionH relativeFrom="column">
                  <wp:posOffset>2263775</wp:posOffset>
                </wp:positionH>
                <wp:positionV relativeFrom="paragraph">
                  <wp:posOffset>255270</wp:posOffset>
                </wp:positionV>
                <wp:extent cx="365760" cy="213360"/>
                <wp:effectExtent l="0" t="0" r="1524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78.25pt;margin-top:20.1pt;width:28.8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" filled="f" strokecolor="black [3213]" strokeweight="2pt"/>
            </w:pict>
          </mc:Fallback>
        </mc:AlternateContent>
      </w:r>
      <w:r w:rsidR="00172D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28EF" wp14:editId="7E2E0B8C">
                <wp:simplePos x="0" y="0"/>
                <wp:positionH relativeFrom="column">
                  <wp:posOffset>3197225</wp:posOffset>
                </wp:positionH>
                <wp:positionV relativeFrom="paragraph">
                  <wp:posOffset>-3810</wp:posOffset>
                </wp:positionV>
                <wp:extent cx="365760" cy="2133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1.75pt;margin-top:-.3pt;width:28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" filled="f" strokecolor="black [3213]" strokeweight="2pt"/>
            </w:pict>
          </mc:Fallback>
        </mc:AlternateContent>
      </w:r>
      <w:r w:rsidR="00C14D87" w:rsidRPr="00C14D87">
        <w:rPr>
          <w:rFonts w:ascii="Times New Roman" w:hAnsi="Times New Roman" w:cs="Times New Roman"/>
          <w:sz w:val="24"/>
          <w:szCs w:val="24"/>
        </w:rPr>
        <w:t>Овернайт-индексные свопы (</w:t>
      </w:r>
      <w:r w:rsidR="004931A3">
        <w:rPr>
          <w:rFonts w:ascii="Times New Roman" w:hAnsi="Times New Roman" w:cs="Times New Roman"/>
          <w:sz w:val="24"/>
          <w:szCs w:val="24"/>
          <w:lang w:val="en-US"/>
        </w:rPr>
        <w:t>OIS</w:t>
      </w:r>
      <w:r w:rsidR="004931A3" w:rsidRPr="004931A3">
        <w:rPr>
          <w:rFonts w:ascii="Times New Roman" w:hAnsi="Times New Roman" w:cs="Times New Roman"/>
          <w:sz w:val="24"/>
          <w:szCs w:val="24"/>
        </w:rPr>
        <w:t>)</w:t>
      </w:r>
    </w:p>
    <w:p w:rsidR="00FE6B39" w:rsidRPr="00172D6E" w:rsidRDefault="00FE6B39" w:rsidP="00FE6B3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Базисные свопы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CBS) </w:t>
      </w:r>
    </w:p>
    <w:p w:rsidR="004931A3" w:rsidRPr="004931A3" w:rsidRDefault="00172D6E" w:rsidP="004931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DF8F0" wp14:editId="46C3EB6D">
                <wp:simplePos x="0" y="0"/>
                <wp:positionH relativeFrom="column">
                  <wp:posOffset>3197225</wp:posOffset>
                </wp:positionH>
                <wp:positionV relativeFrom="paragraph">
                  <wp:posOffset>240665</wp:posOffset>
                </wp:positionV>
                <wp:extent cx="365760" cy="2133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1.75pt;margin-top:18.95pt;width:28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B7F13" wp14:editId="50B6EADF">
                <wp:simplePos x="0" y="0"/>
                <wp:positionH relativeFrom="column">
                  <wp:posOffset>2526665</wp:posOffset>
                </wp:positionH>
                <wp:positionV relativeFrom="paragraph">
                  <wp:posOffset>6985</wp:posOffset>
                </wp:positionV>
                <wp:extent cx="365760" cy="2133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8.95pt;margin-top:.55pt;width:28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" filled="f" strokecolor="black [3213]" strokeweight="2pt"/>
            </w:pict>
          </mc:Fallback>
        </mc:AlternateContent>
      </w:r>
      <w:r w:rsidR="004931A3">
        <w:rPr>
          <w:rFonts w:ascii="Times New Roman" w:hAnsi="Times New Roman" w:cs="Times New Roman"/>
          <w:sz w:val="24"/>
          <w:szCs w:val="24"/>
        </w:rPr>
        <w:t>П</w:t>
      </w:r>
      <w:r w:rsidR="00C14D87" w:rsidRPr="00C14D87">
        <w:rPr>
          <w:rFonts w:ascii="Times New Roman" w:hAnsi="Times New Roman" w:cs="Times New Roman"/>
          <w:sz w:val="24"/>
          <w:szCs w:val="24"/>
        </w:rPr>
        <w:t>роце</w:t>
      </w:r>
      <w:r w:rsidR="00C14D87">
        <w:rPr>
          <w:rFonts w:ascii="Times New Roman" w:hAnsi="Times New Roman" w:cs="Times New Roman"/>
          <w:sz w:val="24"/>
          <w:szCs w:val="24"/>
        </w:rPr>
        <w:t>нтные</w:t>
      </w:r>
      <w:r w:rsidR="00C14D87" w:rsidRPr="004931A3">
        <w:rPr>
          <w:rFonts w:ascii="Times New Roman" w:hAnsi="Times New Roman" w:cs="Times New Roman"/>
          <w:sz w:val="24"/>
          <w:szCs w:val="24"/>
        </w:rPr>
        <w:t xml:space="preserve"> </w:t>
      </w:r>
      <w:r w:rsidR="00C14D87">
        <w:rPr>
          <w:rFonts w:ascii="Times New Roman" w:hAnsi="Times New Roman" w:cs="Times New Roman"/>
          <w:sz w:val="24"/>
          <w:szCs w:val="24"/>
        </w:rPr>
        <w:t>свопы</w:t>
      </w:r>
      <w:r w:rsidR="00C14D87" w:rsidRPr="004931A3">
        <w:rPr>
          <w:rFonts w:ascii="Times New Roman" w:hAnsi="Times New Roman" w:cs="Times New Roman"/>
          <w:sz w:val="24"/>
          <w:szCs w:val="24"/>
        </w:rPr>
        <w:t xml:space="preserve"> (</w:t>
      </w:r>
      <w:r w:rsidR="004931A3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4931A3" w:rsidRPr="004931A3">
        <w:rPr>
          <w:rFonts w:ascii="Times New Roman" w:hAnsi="Times New Roman" w:cs="Times New Roman"/>
          <w:sz w:val="24"/>
          <w:szCs w:val="24"/>
        </w:rPr>
        <w:t>)</w:t>
      </w:r>
    </w:p>
    <w:p w:rsidR="004931A3" w:rsidRPr="004931A3" w:rsidRDefault="004931A3" w:rsidP="004931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4D87" w:rsidRPr="00C14D87">
        <w:rPr>
          <w:rFonts w:ascii="Times New Roman" w:hAnsi="Times New Roman" w:cs="Times New Roman"/>
          <w:sz w:val="24"/>
          <w:szCs w:val="24"/>
        </w:rPr>
        <w:t>алютно</w:t>
      </w:r>
      <w:r w:rsidR="00C14D87" w:rsidRPr="004931A3">
        <w:rPr>
          <w:rFonts w:ascii="Times New Roman" w:hAnsi="Times New Roman" w:cs="Times New Roman"/>
          <w:sz w:val="24"/>
          <w:szCs w:val="24"/>
        </w:rPr>
        <w:t>-</w:t>
      </w:r>
      <w:r w:rsidR="00C14D87" w:rsidRPr="00C14D87">
        <w:rPr>
          <w:rFonts w:ascii="Times New Roman" w:hAnsi="Times New Roman" w:cs="Times New Roman"/>
          <w:sz w:val="24"/>
          <w:szCs w:val="24"/>
        </w:rPr>
        <w:t>процентные</w:t>
      </w:r>
      <w:r w:rsidR="00C14D87" w:rsidRPr="004931A3">
        <w:rPr>
          <w:rFonts w:ascii="Times New Roman" w:hAnsi="Times New Roman" w:cs="Times New Roman"/>
          <w:sz w:val="24"/>
          <w:szCs w:val="24"/>
        </w:rPr>
        <w:t xml:space="preserve"> </w:t>
      </w:r>
      <w:r w:rsidR="00C14D87" w:rsidRPr="00C14D87">
        <w:rPr>
          <w:rFonts w:ascii="Times New Roman" w:hAnsi="Times New Roman" w:cs="Times New Roman"/>
          <w:sz w:val="24"/>
          <w:szCs w:val="24"/>
        </w:rPr>
        <w:t>свопы</w:t>
      </w:r>
      <w:r w:rsidR="00C14D87" w:rsidRPr="004931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CCS</w:t>
      </w:r>
      <w:r w:rsidR="00C14D87" w:rsidRPr="004931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31A3" w:rsidRDefault="00172D6E" w:rsidP="004931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D473A" wp14:editId="59824A38">
                <wp:simplePos x="0" y="0"/>
                <wp:positionH relativeFrom="column">
                  <wp:posOffset>3197225</wp:posOffset>
                </wp:positionH>
                <wp:positionV relativeFrom="paragraph">
                  <wp:posOffset>8255</wp:posOffset>
                </wp:positionV>
                <wp:extent cx="365760" cy="2133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1.75pt;margin-top:.65pt;width:28.8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" filled="f" strokecolor="black [3213]" strokeweight="2pt"/>
            </w:pict>
          </mc:Fallback>
        </mc:AlternateContent>
      </w:r>
      <w:r w:rsidR="004931A3">
        <w:rPr>
          <w:rFonts w:ascii="Times New Roman" w:hAnsi="Times New Roman" w:cs="Times New Roman"/>
          <w:sz w:val="24"/>
          <w:szCs w:val="24"/>
        </w:rPr>
        <w:t>П</w:t>
      </w:r>
      <w:r w:rsidR="00C14D87" w:rsidRPr="00C14D87">
        <w:rPr>
          <w:rFonts w:ascii="Times New Roman" w:hAnsi="Times New Roman" w:cs="Times New Roman"/>
          <w:sz w:val="24"/>
          <w:szCs w:val="24"/>
        </w:rPr>
        <w:t>роцентные</w:t>
      </w:r>
      <w:r w:rsidR="00C14D87" w:rsidRPr="0049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D87" w:rsidRPr="00C14D87">
        <w:rPr>
          <w:rFonts w:ascii="Times New Roman" w:hAnsi="Times New Roman" w:cs="Times New Roman"/>
          <w:sz w:val="24"/>
          <w:szCs w:val="24"/>
        </w:rPr>
        <w:t>опционы</w:t>
      </w:r>
      <w:r w:rsidR="00C14D87" w:rsidRPr="004931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931A3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14D87" w:rsidRPr="0049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D87" w:rsidRPr="00C14D87">
        <w:rPr>
          <w:rFonts w:ascii="Times New Roman" w:hAnsi="Times New Roman" w:cs="Times New Roman"/>
          <w:sz w:val="24"/>
          <w:szCs w:val="24"/>
          <w:lang w:val="en-US"/>
        </w:rPr>
        <w:t>options</w:t>
      </w:r>
      <w:r w:rsidR="00C14D87" w:rsidRPr="004931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01BBD" w:rsidRPr="003137E5" w:rsidRDefault="00172D6E" w:rsidP="004931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D9EBD" wp14:editId="411F7D25">
                <wp:simplePos x="0" y="0"/>
                <wp:positionH relativeFrom="column">
                  <wp:posOffset>3197225</wp:posOffset>
                </wp:positionH>
                <wp:positionV relativeFrom="paragraph">
                  <wp:posOffset>49530</wp:posOffset>
                </wp:positionV>
                <wp:extent cx="365760" cy="2133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51.75pt;margin-top:3.9pt;width:28.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" filled="f" strokecolor="black [3213]" strokeweight="2pt"/>
            </w:pict>
          </mc:Fallback>
        </mc:AlternateContent>
      </w:r>
      <w:r w:rsidR="004931A3">
        <w:rPr>
          <w:rFonts w:ascii="Times New Roman" w:hAnsi="Times New Roman" w:cs="Times New Roman"/>
          <w:sz w:val="24"/>
          <w:szCs w:val="24"/>
        </w:rPr>
        <w:t>П</w:t>
      </w:r>
      <w:r w:rsidR="00C14D87" w:rsidRPr="00C14D87">
        <w:rPr>
          <w:rFonts w:ascii="Times New Roman" w:hAnsi="Times New Roman" w:cs="Times New Roman"/>
          <w:sz w:val="24"/>
          <w:szCs w:val="24"/>
        </w:rPr>
        <w:t>роцентные</w:t>
      </w:r>
      <w:r w:rsidR="00C14D87" w:rsidRPr="0049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D87" w:rsidRPr="00C14D87">
        <w:rPr>
          <w:rFonts w:ascii="Times New Roman" w:hAnsi="Times New Roman" w:cs="Times New Roman"/>
          <w:sz w:val="24"/>
          <w:szCs w:val="24"/>
        </w:rPr>
        <w:t>фьючерсы</w:t>
      </w:r>
      <w:r w:rsidR="00C14D87" w:rsidRPr="004931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931A3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C14D87" w:rsidRPr="00C14D87">
        <w:rPr>
          <w:rFonts w:ascii="Times New Roman" w:hAnsi="Times New Roman" w:cs="Times New Roman"/>
          <w:sz w:val="24"/>
          <w:szCs w:val="24"/>
          <w:lang w:val="en-US"/>
        </w:rPr>
        <w:t>futures</w:t>
      </w:r>
      <w:r w:rsidR="00C14D87" w:rsidRPr="004931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172D6E" w:rsidRPr="004931A3" w:rsidRDefault="00172D6E" w:rsidP="00172D6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BBD" w:rsidRDefault="00172D6E" w:rsidP="00F44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76B7A" wp14:editId="25E32128">
                <wp:simplePos x="0" y="0"/>
                <wp:positionH relativeFrom="column">
                  <wp:posOffset>4497705</wp:posOffset>
                </wp:positionH>
                <wp:positionV relativeFrom="paragraph">
                  <wp:posOffset>518795</wp:posOffset>
                </wp:positionV>
                <wp:extent cx="365760" cy="2133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54.15pt;margin-top:40.85pt;width:28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" filled="f" strokecolor="black [3213]" strokeweight="2pt"/>
            </w:pict>
          </mc:Fallback>
        </mc:AlternateContent>
      </w:r>
      <w:r w:rsidR="00201BBD">
        <w:rPr>
          <w:rFonts w:ascii="Times New Roman" w:hAnsi="Times New Roman" w:cs="Times New Roman"/>
          <w:sz w:val="24"/>
          <w:szCs w:val="24"/>
        </w:rPr>
        <w:t>Если Вы используете указанные инструменты, чем Вы руководствуетесь в текущей политике по работе с ними?</w:t>
      </w:r>
      <w:r w:rsidR="00201BBD" w:rsidRPr="0020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BBD" w:rsidRPr="00F44DAF" w:rsidRDefault="00AE6DB0" w:rsidP="00F44DAF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 в собственных интересах и за свой счет</w:t>
      </w:r>
      <w:r w:rsidR="0017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BBD" w:rsidRDefault="00172D6E" w:rsidP="00F44DAF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D81D6" wp14:editId="345AE9A0">
                <wp:simplePos x="0" y="0"/>
                <wp:positionH relativeFrom="column">
                  <wp:posOffset>3105785</wp:posOffset>
                </wp:positionH>
                <wp:positionV relativeFrom="paragraph">
                  <wp:posOffset>451485</wp:posOffset>
                </wp:positionV>
                <wp:extent cx="365760" cy="213360"/>
                <wp:effectExtent l="0" t="0" r="152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44.55pt;margin-top:35.55pt;width:28.8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FE78B" wp14:editId="25028B7A">
                <wp:simplePos x="0" y="0"/>
                <wp:positionH relativeFrom="column">
                  <wp:posOffset>4863465</wp:posOffset>
                </wp:positionH>
                <wp:positionV relativeFrom="paragraph">
                  <wp:posOffset>238125</wp:posOffset>
                </wp:positionV>
                <wp:extent cx="365760" cy="21336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82.95pt;margin-top:18.75pt;width:28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" filled="f" strokecolor="black [3213]" strokeweight="2pt"/>
            </w:pict>
          </mc:Fallback>
        </mc:AlternateContent>
      </w:r>
      <w:r w:rsidR="00201BBD">
        <w:rPr>
          <w:rFonts w:ascii="Times New Roman" w:hAnsi="Times New Roman" w:cs="Times New Roman"/>
          <w:sz w:val="24"/>
          <w:szCs w:val="24"/>
        </w:rPr>
        <w:t>Хеджирование собственного процентного риска (</w:t>
      </w:r>
      <w:r w:rsidR="00AE6DB0">
        <w:rPr>
          <w:rFonts w:ascii="Times New Roman" w:hAnsi="Times New Roman" w:cs="Times New Roman"/>
          <w:sz w:val="24"/>
          <w:szCs w:val="24"/>
        </w:rPr>
        <w:t>в части</w:t>
      </w:r>
      <w:r w:rsidR="00201BBD">
        <w:rPr>
          <w:rFonts w:ascii="Times New Roman" w:hAnsi="Times New Roman" w:cs="Times New Roman"/>
          <w:sz w:val="24"/>
          <w:szCs w:val="24"/>
        </w:rPr>
        <w:t xml:space="preserve"> </w:t>
      </w:r>
      <w:r w:rsidR="00AE6DB0">
        <w:rPr>
          <w:rFonts w:ascii="Times New Roman" w:hAnsi="Times New Roman" w:cs="Times New Roman"/>
          <w:sz w:val="24"/>
          <w:szCs w:val="24"/>
        </w:rPr>
        <w:t>портфеля облигаций</w:t>
      </w:r>
      <w:r w:rsidR="00201BBD">
        <w:rPr>
          <w:rFonts w:ascii="Times New Roman" w:hAnsi="Times New Roman" w:cs="Times New Roman"/>
          <w:sz w:val="24"/>
          <w:szCs w:val="24"/>
        </w:rPr>
        <w:t xml:space="preserve">, кредитного портфеля, </w:t>
      </w:r>
      <w:r w:rsidR="00F44DAF">
        <w:rPr>
          <w:rFonts w:ascii="Times New Roman" w:hAnsi="Times New Roman" w:cs="Times New Roman"/>
          <w:sz w:val="24"/>
          <w:szCs w:val="24"/>
        </w:rPr>
        <w:t>структурных продуктов</w:t>
      </w:r>
      <w:r w:rsidR="00201BBD">
        <w:rPr>
          <w:rFonts w:ascii="Times New Roman" w:hAnsi="Times New Roman" w:cs="Times New Roman"/>
          <w:sz w:val="24"/>
          <w:szCs w:val="24"/>
        </w:rPr>
        <w:t>).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4D87" w:rsidRPr="00F44DAF" w:rsidRDefault="00201BBD" w:rsidP="00F44DAF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Клиентский спрос</w:t>
      </w:r>
      <w:r w:rsidR="00AE6DB0">
        <w:rPr>
          <w:rFonts w:ascii="Times New Roman" w:hAnsi="Times New Roman" w:cs="Times New Roman"/>
          <w:sz w:val="24"/>
          <w:szCs w:val="24"/>
        </w:rPr>
        <w:t xml:space="preserve"> и поручения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D6E"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4D87" w:rsidRPr="00C14D87" w:rsidRDefault="00C14D87" w:rsidP="00CF4F2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3C61" w:rsidRPr="00C14D87" w:rsidRDefault="00723C61" w:rsidP="00CF4F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7">
        <w:rPr>
          <w:rFonts w:ascii="Times New Roman" w:hAnsi="Times New Roman" w:cs="Times New Roman"/>
          <w:sz w:val="24"/>
          <w:szCs w:val="24"/>
        </w:rPr>
        <w:t>Что на Ваш</w:t>
      </w:r>
      <w:r w:rsidR="00CA2DEE" w:rsidRPr="00C14D87">
        <w:rPr>
          <w:rFonts w:ascii="Times New Roman" w:hAnsi="Times New Roman" w:cs="Times New Roman"/>
          <w:sz w:val="24"/>
          <w:szCs w:val="24"/>
        </w:rPr>
        <w:t xml:space="preserve"> взгляд является </w:t>
      </w:r>
      <w:r w:rsidR="007E44EB">
        <w:rPr>
          <w:rFonts w:ascii="Times New Roman" w:hAnsi="Times New Roman" w:cs="Times New Roman"/>
          <w:sz w:val="24"/>
          <w:szCs w:val="24"/>
        </w:rPr>
        <w:t>причинами</w:t>
      </w:r>
      <w:r w:rsidR="00CA2DEE" w:rsidRPr="00C14D87">
        <w:rPr>
          <w:rFonts w:ascii="Times New Roman" w:hAnsi="Times New Roman" w:cs="Times New Roman"/>
          <w:sz w:val="24"/>
          <w:szCs w:val="24"/>
        </w:rPr>
        <w:t xml:space="preserve"> в </w:t>
      </w:r>
      <w:r w:rsidR="007E44EB">
        <w:rPr>
          <w:rFonts w:ascii="Times New Roman" w:hAnsi="Times New Roman" w:cs="Times New Roman"/>
          <w:sz w:val="24"/>
          <w:szCs w:val="24"/>
        </w:rPr>
        <w:t>не</w:t>
      </w:r>
      <w:r w:rsidR="00CA2DEE" w:rsidRPr="00C14D87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7E44EB">
        <w:rPr>
          <w:rFonts w:ascii="Times New Roman" w:hAnsi="Times New Roman" w:cs="Times New Roman"/>
          <w:sz w:val="24"/>
          <w:szCs w:val="24"/>
        </w:rPr>
        <w:t xml:space="preserve">или неактивном использовании </w:t>
      </w:r>
      <w:r w:rsidR="00CA2DEE" w:rsidRPr="00C14D87">
        <w:rPr>
          <w:rFonts w:ascii="Times New Roman" w:hAnsi="Times New Roman" w:cs="Times New Roman"/>
          <w:sz w:val="24"/>
          <w:szCs w:val="24"/>
        </w:rPr>
        <w:t>процентных инструментов</w:t>
      </w:r>
      <w:r w:rsidR="007E44EB">
        <w:rPr>
          <w:rFonts w:ascii="Times New Roman" w:hAnsi="Times New Roman" w:cs="Times New Roman"/>
          <w:sz w:val="24"/>
          <w:szCs w:val="24"/>
        </w:rPr>
        <w:t xml:space="preserve"> срочного рынка</w:t>
      </w:r>
      <w:r w:rsidR="00CA2DEE" w:rsidRPr="00C14D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744D" w:rsidRDefault="00172D6E" w:rsidP="002A744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30225" wp14:editId="28C62AD2">
                <wp:simplePos x="0" y="0"/>
                <wp:positionH relativeFrom="column">
                  <wp:posOffset>1510665</wp:posOffset>
                </wp:positionH>
                <wp:positionV relativeFrom="paragraph">
                  <wp:posOffset>235585</wp:posOffset>
                </wp:positionV>
                <wp:extent cx="365760" cy="2133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18.95pt;margin-top:18.55pt;width:28.8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" filled="f" strokecolor="black [3213]" strokeweight="2pt"/>
            </w:pict>
          </mc:Fallback>
        </mc:AlternateContent>
      </w:r>
      <w:r w:rsidR="001863E9">
        <w:rPr>
          <w:rFonts w:ascii="Times New Roman" w:hAnsi="Times New Roman" w:cs="Times New Roman"/>
          <w:sz w:val="24"/>
          <w:szCs w:val="24"/>
        </w:rPr>
        <w:t xml:space="preserve">Отсутствие спроса со стороны </w:t>
      </w:r>
      <w:r w:rsidR="00F44DAF">
        <w:rPr>
          <w:rFonts w:ascii="Times New Roman" w:hAnsi="Times New Roman" w:cs="Times New Roman"/>
          <w:sz w:val="24"/>
          <w:szCs w:val="24"/>
        </w:rPr>
        <w:t>ваших клиентов (</w:t>
      </w:r>
      <w:r w:rsidR="001863E9">
        <w:rPr>
          <w:rFonts w:ascii="Times New Roman" w:hAnsi="Times New Roman" w:cs="Times New Roman"/>
          <w:sz w:val="24"/>
          <w:szCs w:val="24"/>
        </w:rPr>
        <w:t>финансовых и нефинансовых организаций</w:t>
      </w:r>
      <w:r w:rsidR="00F44DAF">
        <w:rPr>
          <w:rFonts w:ascii="Times New Roman" w:hAnsi="Times New Roman" w:cs="Times New Roman"/>
          <w:sz w:val="24"/>
          <w:szCs w:val="24"/>
        </w:rPr>
        <w:t>)</w:t>
      </w:r>
      <w:r w:rsidR="001863E9">
        <w:rPr>
          <w:rFonts w:ascii="Times New Roman" w:hAnsi="Times New Roman" w:cs="Times New Roman"/>
          <w:sz w:val="24"/>
          <w:szCs w:val="24"/>
        </w:rPr>
        <w:t>.</w:t>
      </w:r>
      <w:r w:rsidR="002A744D" w:rsidRPr="002A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E9" w:rsidRPr="008C6A1D" w:rsidRDefault="00172D6E" w:rsidP="002A744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58AE9" wp14:editId="338EF791">
                <wp:simplePos x="0" y="0"/>
                <wp:positionH relativeFrom="column">
                  <wp:posOffset>2303145</wp:posOffset>
                </wp:positionH>
                <wp:positionV relativeFrom="paragraph">
                  <wp:posOffset>227965</wp:posOffset>
                </wp:positionV>
                <wp:extent cx="365760" cy="2133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1.35pt;margin-top:17.95pt;width:28.8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" filled="f" strokecolor="black [3213]" strokeweight="2pt"/>
            </w:pict>
          </mc:Fallback>
        </mc:AlternateContent>
      </w:r>
      <w:r w:rsidR="002A744D">
        <w:rPr>
          <w:rFonts w:ascii="Times New Roman" w:hAnsi="Times New Roman" w:cs="Times New Roman"/>
          <w:sz w:val="24"/>
          <w:szCs w:val="24"/>
        </w:rPr>
        <w:t>Ограничения по участию на срочном рынке НПФ, страховых компаний и инвестиционных фондов.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931A3" w:rsidRDefault="00172D6E" w:rsidP="004931A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C573C" wp14:editId="6A6B5F4D">
                <wp:simplePos x="0" y="0"/>
                <wp:positionH relativeFrom="column">
                  <wp:posOffset>2160905</wp:posOffset>
                </wp:positionH>
                <wp:positionV relativeFrom="paragraph">
                  <wp:posOffset>484505</wp:posOffset>
                </wp:positionV>
                <wp:extent cx="365760" cy="213360"/>
                <wp:effectExtent l="0" t="0" r="1524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0.15pt;margin-top:38.15pt;width:28.8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" filled="f" strokecolor="black [3213]" strokeweight="2pt"/>
            </w:pict>
          </mc:Fallback>
        </mc:AlternateContent>
      </w:r>
      <w:r w:rsidR="004931A3">
        <w:rPr>
          <w:rFonts w:ascii="Times New Roman" w:hAnsi="Times New Roman" w:cs="Times New Roman"/>
          <w:sz w:val="24"/>
          <w:szCs w:val="24"/>
        </w:rPr>
        <w:t>С</w:t>
      </w:r>
      <w:r w:rsidR="004931A3" w:rsidRPr="00CA2DEE">
        <w:rPr>
          <w:rFonts w:ascii="Times New Roman" w:hAnsi="Times New Roman" w:cs="Times New Roman"/>
          <w:sz w:val="24"/>
          <w:szCs w:val="24"/>
        </w:rPr>
        <w:t>лаб</w:t>
      </w:r>
      <w:r w:rsidR="004931A3">
        <w:rPr>
          <w:rFonts w:ascii="Times New Roman" w:hAnsi="Times New Roman" w:cs="Times New Roman"/>
          <w:sz w:val="24"/>
          <w:szCs w:val="24"/>
        </w:rPr>
        <w:t>ое</w:t>
      </w:r>
      <w:r w:rsidR="004931A3" w:rsidRPr="00CA2DEE">
        <w:rPr>
          <w:rFonts w:ascii="Times New Roman" w:hAnsi="Times New Roman" w:cs="Times New Roman"/>
          <w:sz w:val="24"/>
          <w:szCs w:val="24"/>
        </w:rPr>
        <w:t xml:space="preserve"> распространение в России практики применен</w:t>
      </w:r>
      <w:r w:rsidR="004931A3">
        <w:rPr>
          <w:rFonts w:ascii="Times New Roman" w:hAnsi="Times New Roman" w:cs="Times New Roman"/>
          <w:sz w:val="24"/>
          <w:szCs w:val="24"/>
        </w:rPr>
        <w:t>ия в кредитовании плавающих процентных ставок и, как результат, отсутствие значительного риска в данном базовом активе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E9" w:rsidRDefault="00172D6E" w:rsidP="001863E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40A41" wp14:editId="4B7A2E10">
                <wp:simplePos x="0" y="0"/>
                <wp:positionH relativeFrom="column">
                  <wp:posOffset>2526665</wp:posOffset>
                </wp:positionH>
                <wp:positionV relativeFrom="paragraph">
                  <wp:posOffset>635</wp:posOffset>
                </wp:positionV>
                <wp:extent cx="365760" cy="213360"/>
                <wp:effectExtent l="0" t="0" r="1524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98.95pt;margin-top:.05pt;width:28.8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" filled="f" strokecolor="black [3213]" strokeweight="2pt"/>
            </w:pict>
          </mc:Fallback>
        </mc:AlternateContent>
      </w:r>
      <w:r w:rsidR="001863E9">
        <w:rPr>
          <w:rFonts w:ascii="Times New Roman" w:hAnsi="Times New Roman" w:cs="Times New Roman"/>
          <w:sz w:val="24"/>
          <w:szCs w:val="24"/>
        </w:rPr>
        <w:t>Н</w:t>
      </w:r>
      <w:r w:rsidR="001863E9" w:rsidRPr="00CA2DEE">
        <w:rPr>
          <w:rFonts w:ascii="Times New Roman" w:hAnsi="Times New Roman" w:cs="Times New Roman"/>
          <w:sz w:val="24"/>
          <w:szCs w:val="24"/>
        </w:rPr>
        <w:t xml:space="preserve">епонимание </w:t>
      </w:r>
      <w:r w:rsidR="001863E9">
        <w:rPr>
          <w:rFonts w:ascii="Times New Roman" w:hAnsi="Times New Roman" w:cs="Times New Roman"/>
          <w:sz w:val="24"/>
          <w:szCs w:val="24"/>
        </w:rPr>
        <w:t>инструмента.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863E9" w:rsidRDefault="00172D6E" w:rsidP="001863E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63DA21" wp14:editId="18B3FE5B">
                <wp:simplePos x="0" y="0"/>
                <wp:positionH relativeFrom="column">
                  <wp:posOffset>3197225</wp:posOffset>
                </wp:positionH>
                <wp:positionV relativeFrom="paragraph">
                  <wp:posOffset>225425</wp:posOffset>
                </wp:positionV>
                <wp:extent cx="365760" cy="213360"/>
                <wp:effectExtent l="0" t="0" r="1524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1.75pt;margin-top:17.75pt;width:28.8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" filled="f" strokecolor="black [3213]" strokeweight="2pt"/>
            </w:pict>
          </mc:Fallback>
        </mc:AlternateContent>
      </w:r>
      <w:r w:rsidR="001863E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1863E9" w:rsidRPr="00CA2DEE">
        <w:rPr>
          <w:rFonts w:ascii="Times New Roman" w:hAnsi="Times New Roman" w:cs="Times New Roman"/>
          <w:sz w:val="24"/>
          <w:szCs w:val="24"/>
        </w:rPr>
        <w:t xml:space="preserve">развитой культуры корпоративного казначейства и </w:t>
      </w:r>
      <w:r w:rsidR="001863E9">
        <w:rPr>
          <w:rFonts w:ascii="Times New Roman" w:hAnsi="Times New Roman" w:cs="Times New Roman"/>
          <w:sz w:val="24"/>
          <w:szCs w:val="24"/>
        </w:rPr>
        <w:t xml:space="preserve">неготовность </w:t>
      </w:r>
      <w:r w:rsidR="004931A3">
        <w:rPr>
          <w:rFonts w:ascii="Times New Roman" w:hAnsi="Times New Roman" w:cs="Times New Roman"/>
          <w:sz w:val="24"/>
          <w:szCs w:val="24"/>
        </w:rPr>
        <w:t>участников рынка</w:t>
      </w:r>
      <w:r w:rsidR="001863E9">
        <w:rPr>
          <w:rFonts w:ascii="Times New Roman" w:hAnsi="Times New Roman" w:cs="Times New Roman"/>
          <w:sz w:val="24"/>
          <w:szCs w:val="24"/>
        </w:rPr>
        <w:t xml:space="preserve"> брать</w:t>
      </w:r>
      <w:r w:rsidR="003137E5" w:rsidRPr="003137E5">
        <w:rPr>
          <w:rFonts w:ascii="Times New Roman" w:hAnsi="Times New Roman" w:cs="Times New Roman"/>
          <w:sz w:val="24"/>
          <w:szCs w:val="24"/>
        </w:rPr>
        <w:t xml:space="preserve"> </w:t>
      </w:r>
      <w:r w:rsidR="003137E5">
        <w:rPr>
          <w:rFonts w:ascii="Times New Roman" w:hAnsi="Times New Roman" w:cs="Times New Roman"/>
          <w:sz w:val="24"/>
          <w:szCs w:val="24"/>
        </w:rPr>
        <w:t>данные</w:t>
      </w:r>
      <w:r w:rsidR="001863E9">
        <w:rPr>
          <w:rFonts w:ascii="Times New Roman" w:hAnsi="Times New Roman" w:cs="Times New Roman"/>
          <w:sz w:val="24"/>
          <w:szCs w:val="24"/>
        </w:rPr>
        <w:t xml:space="preserve"> риски.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863E9" w:rsidRDefault="00172D6E" w:rsidP="001863E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5F901" wp14:editId="61BE6338">
                <wp:simplePos x="0" y="0"/>
                <wp:positionH relativeFrom="column">
                  <wp:posOffset>1876425</wp:posOffset>
                </wp:positionH>
                <wp:positionV relativeFrom="paragraph">
                  <wp:posOffset>227965</wp:posOffset>
                </wp:positionV>
                <wp:extent cx="365760" cy="213360"/>
                <wp:effectExtent l="0" t="0" r="1524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47.75pt;margin-top:17.95pt;width:28.8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" filled="f" strokecolor="black [3213]" strokeweight="2pt"/>
            </w:pict>
          </mc:Fallback>
        </mc:AlternateContent>
      </w:r>
      <w:r w:rsidR="007E44EB">
        <w:rPr>
          <w:rFonts w:ascii="Times New Roman" w:hAnsi="Times New Roman" w:cs="Times New Roman"/>
          <w:sz w:val="24"/>
          <w:szCs w:val="24"/>
        </w:rPr>
        <w:t xml:space="preserve">Готовность держать текущий </w:t>
      </w:r>
      <w:r w:rsidR="008C6A1D">
        <w:rPr>
          <w:rFonts w:ascii="Times New Roman" w:hAnsi="Times New Roman" w:cs="Times New Roman"/>
          <w:sz w:val="24"/>
          <w:szCs w:val="24"/>
        </w:rPr>
        <w:t>уровень</w:t>
      </w:r>
      <w:r w:rsidR="001863E9" w:rsidRPr="00CA2DEE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7E44EB">
        <w:rPr>
          <w:rFonts w:ascii="Times New Roman" w:hAnsi="Times New Roman" w:cs="Times New Roman"/>
          <w:sz w:val="24"/>
          <w:szCs w:val="24"/>
        </w:rPr>
        <w:t>го</w:t>
      </w:r>
      <w:r w:rsidR="001863E9" w:rsidRPr="00CA2DEE">
        <w:rPr>
          <w:rFonts w:ascii="Times New Roman" w:hAnsi="Times New Roman" w:cs="Times New Roman"/>
          <w:sz w:val="24"/>
          <w:szCs w:val="24"/>
        </w:rPr>
        <w:t xml:space="preserve"> риск</w:t>
      </w:r>
      <w:r w:rsidR="007E44EB">
        <w:rPr>
          <w:rFonts w:ascii="Times New Roman" w:hAnsi="Times New Roman" w:cs="Times New Roman"/>
          <w:sz w:val="24"/>
          <w:szCs w:val="24"/>
        </w:rPr>
        <w:t>а</w:t>
      </w:r>
      <w:r w:rsidR="001863E9">
        <w:rPr>
          <w:rFonts w:ascii="Times New Roman" w:hAnsi="Times New Roman" w:cs="Times New Roman"/>
          <w:sz w:val="24"/>
          <w:szCs w:val="24"/>
        </w:rPr>
        <w:t xml:space="preserve"> (</w:t>
      </w:r>
      <w:r w:rsidR="007E44EB">
        <w:rPr>
          <w:rFonts w:ascii="Times New Roman" w:hAnsi="Times New Roman" w:cs="Times New Roman"/>
          <w:sz w:val="24"/>
          <w:szCs w:val="24"/>
        </w:rPr>
        <w:t>например, в</w:t>
      </w:r>
      <w:r w:rsidR="001863E9">
        <w:rPr>
          <w:rFonts w:ascii="Times New Roman" w:hAnsi="Times New Roman" w:cs="Times New Roman"/>
          <w:sz w:val="24"/>
          <w:szCs w:val="24"/>
        </w:rPr>
        <w:t xml:space="preserve"> сравнении с валютным риском).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863E9" w:rsidRDefault="00172D6E" w:rsidP="001863E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C26DC" wp14:editId="157B8F81">
                <wp:simplePos x="0" y="0"/>
                <wp:positionH relativeFrom="column">
                  <wp:posOffset>3583305</wp:posOffset>
                </wp:positionH>
                <wp:positionV relativeFrom="paragraph">
                  <wp:posOffset>514985</wp:posOffset>
                </wp:positionV>
                <wp:extent cx="365760" cy="213360"/>
                <wp:effectExtent l="0" t="0" r="1524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82.15pt;margin-top:40.55pt;width:28.8pt;height:1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" filled="f" strokecolor="black [3213]" strokeweight="2pt"/>
            </w:pict>
          </mc:Fallback>
        </mc:AlternateContent>
      </w:r>
      <w:r w:rsidR="001863E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1863E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863E9">
        <w:rPr>
          <w:rFonts w:ascii="Times New Roman" w:hAnsi="Times New Roman" w:cs="Times New Roman"/>
          <w:sz w:val="24"/>
          <w:szCs w:val="24"/>
        </w:rPr>
        <w:t>-систем</w:t>
      </w:r>
      <w:r w:rsidR="007E44EB">
        <w:rPr>
          <w:rFonts w:ascii="Times New Roman" w:hAnsi="Times New Roman" w:cs="Times New Roman"/>
          <w:sz w:val="24"/>
          <w:szCs w:val="24"/>
        </w:rPr>
        <w:t>, адаптированных для ведения портфелей сделок срочного рынка и управления процентным риском</w:t>
      </w:r>
      <w:r w:rsidR="001863E9">
        <w:rPr>
          <w:rFonts w:ascii="Times New Roman" w:hAnsi="Times New Roman" w:cs="Times New Roman"/>
          <w:sz w:val="24"/>
          <w:szCs w:val="24"/>
        </w:rPr>
        <w:t xml:space="preserve">, а также выстроенной системы </w:t>
      </w:r>
      <w:r w:rsidR="007E44EB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="001863E9">
        <w:rPr>
          <w:rFonts w:ascii="Times New Roman" w:hAnsi="Times New Roman" w:cs="Times New Roman"/>
          <w:sz w:val="24"/>
          <w:szCs w:val="24"/>
        </w:rPr>
        <w:t>и риск-</w:t>
      </w:r>
      <w:proofErr w:type="spellStart"/>
      <w:r w:rsidR="001863E9">
        <w:rPr>
          <w:rFonts w:ascii="Times New Roman" w:hAnsi="Times New Roman" w:cs="Times New Roman"/>
          <w:sz w:val="24"/>
          <w:szCs w:val="24"/>
        </w:rPr>
        <w:t>менеджемента</w:t>
      </w:r>
      <w:proofErr w:type="spellEnd"/>
      <w:r w:rsidR="001863E9">
        <w:rPr>
          <w:rFonts w:ascii="Times New Roman" w:hAnsi="Times New Roman" w:cs="Times New Roman"/>
          <w:sz w:val="24"/>
          <w:szCs w:val="24"/>
        </w:rPr>
        <w:t>.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A2DEE" w:rsidRPr="00201BBD" w:rsidRDefault="00172D6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64DD52" wp14:editId="348B5F71">
                <wp:simplePos x="0" y="0"/>
                <wp:positionH relativeFrom="column">
                  <wp:posOffset>2892425</wp:posOffset>
                </wp:positionH>
                <wp:positionV relativeFrom="paragraph">
                  <wp:posOffset>459105</wp:posOffset>
                </wp:positionV>
                <wp:extent cx="365760" cy="213360"/>
                <wp:effectExtent l="0" t="0" r="1524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7.75pt;margin-top:36.15pt;width:28.8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" filled="f" strokecolor="black [3213]" strokeweight="2pt"/>
            </w:pict>
          </mc:Fallback>
        </mc:AlternateContent>
      </w:r>
      <w:r w:rsidR="007E44EB">
        <w:rPr>
          <w:rFonts w:ascii="Times New Roman" w:hAnsi="Times New Roman" w:cs="Times New Roman"/>
          <w:sz w:val="24"/>
          <w:szCs w:val="24"/>
        </w:rPr>
        <w:t xml:space="preserve">Слабость </w:t>
      </w:r>
      <w:r w:rsidR="001863E9">
        <w:rPr>
          <w:rFonts w:ascii="Times New Roman" w:hAnsi="Times New Roman" w:cs="Times New Roman"/>
          <w:sz w:val="24"/>
          <w:szCs w:val="24"/>
        </w:rPr>
        <w:t xml:space="preserve">действующего регулирования </w:t>
      </w:r>
      <w:r w:rsidR="007E44EB">
        <w:rPr>
          <w:rFonts w:ascii="Times New Roman" w:hAnsi="Times New Roman" w:cs="Times New Roman"/>
          <w:sz w:val="24"/>
          <w:szCs w:val="24"/>
        </w:rPr>
        <w:t xml:space="preserve">в части процентного риска, </w:t>
      </w:r>
      <w:r w:rsidR="001863E9">
        <w:rPr>
          <w:rFonts w:ascii="Times New Roman" w:hAnsi="Times New Roman" w:cs="Times New Roman"/>
          <w:sz w:val="24"/>
          <w:szCs w:val="24"/>
        </w:rPr>
        <w:t xml:space="preserve">отсутствие жёстких требований к учету кредитов </w:t>
      </w:r>
      <w:r w:rsidR="00AE6DB0">
        <w:rPr>
          <w:rFonts w:ascii="Times New Roman" w:hAnsi="Times New Roman" w:cs="Times New Roman"/>
          <w:sz w:val="24"/>
          <w:szCs w:val="24"/>
        </w:rPr>
        <w:t xml:space="preserve">со встроенными опционами </w:t>
      </w:r>
      <w:r w:rsidR="001863E9">
        <w:rPr>
          <w:rFonts w:ascii="Times New Roman" w:hAnsi="Times New Roman" w:cs="Times New Roman"/>
          <w:sz w:val="24"/>
          <w:szCs w:val="24"/>
        </w:rPr>
        <w:t xml:space="preserve">и </w:t>
      </w:r>
      <w:r w:rsidR="001863E9" w:rsidRPr="00F44DAF">
        <w:rPr>
          <w:rFonts w:ascii="Times New Roman" w:hAnsi="Times New Roman" w:cs="Times New Roman"/>
          <w:sz w:val="24"/>
          <w:szCs w:val="24"/>
        </w:rPr>
        <w:t xml:space="preserve"> </w:t>
      </w:r>
      <w:r w:rsidR="001863E9">
        <w:rPr>
          <w:rFonts w:ascii="Times New Roman" w:hAnsi="Times New Roman" w:cs="Times New Roman"/>
          <w:sz w:val="24"/>
          <w:szCs w:val="24"/>
        </w:rPr>
        <w:t>инструмент</w:t>
      </w:r>
      <w:r w:rsidR="002A744D">
        <w:rPr>
          <w:rFonts w:ascii="Times New Roman" w:hAnsi="Times New Roman" w:cs="Times New Roman"/>
          <w:sz w:val="24"/>
          <w:szCs w:val="24"/>
        </w:rPr>
        <w:t>ов</w:t>
      </w:r>
      <w:r w:rsidR="00AE6DB0">
        <w:rPr>
          <w:rFonts w:ascii="Times New Roman" w:hAnsi="Times New Roman" w:cs="Times New Roman"/>
          <w:sz w:val="24"/>
          <w:szCs w:val="24"/>
        </w:rPr>
        <w:t xml:space="preserve"> с плавающей процентной ставкой</w:t>
      </w:r>
      <w:r w:rsidR="001863E9">
        <w:rPr>
          <w:rFonts w:ascii="Times New Roman" w:hAnsi="Times New Roman" w:cs="Times New Roman"/>
          <w:sz w:val="24"/>
          <w:szCs w:val="24"/>
        </w:rPr>
        <w:t>.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E6B39" w:rsidRDefault="00172D6E" w:rsidP="00FE6B3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C2594A" wp14:editId="16E82E6C">
                <wp:simplePos x="0" y="0"/>
                <wp:positionH relativeFrom="column">
                  <wp:posOffset>4233545</wp:posOffset>
                </wp:positionH>
                <wp:positionV relativeFrom="paragraph">
                  <wp:posOffset>229235</wp:posOffset>
                </wp:positionV>
                <wp:extent cx="365760" cy="213360"/>
                <wp:effectExtent l="0" t="0" r="1524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33.35pt;margin-top:18.05pt;width:28.8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" filled="f" strokecolor="black [3213]" strokeweight="2pt"/>
            </w:pict>
          </mc:Fallback>
        </mc:AlternateContent>
      </w:r>
      <w:r w:rsidR="00CA2DEE" w:rsidRPr="00CA2DEE">
        <w:rPr>
          <w:rFonts w:ascii="Times New Roman" w:hAnsi="Times New Roman" w:cs="Times New Roman"/>
          <w:sz w:val="24"/>
          <w:szCs w:val="24"/>
        </w:rPr>
        <w:t>Юридические проблемы (несовершенство законодательной, нормативной базы рынка</w:t>
      </w:r>
      <w:r w:rsidR="00B72FBA">
        <w:rPr>
          <w:rFonts w:ascii="Times New Roman" w:hAnsi="Times New Roman" w:cs="Times New Roman"/>
          <w:sz w:val="24"/>
          <w:szCs w:val="24"/>
        </w:rPr>
        <w:t>, недостаточная стандартизация документации</w:t>
      </w:r>
      <w:r w:rsidR="00CA2DEE" w:rsidRPr="00CA2DEE">
        <w:rPr>
          <w:rFonts w:ascii="Times New Roman" w:hAnsi="Times New Roman" w:cs="Times New Roman"/>
          <w:sz w:val="24"/>
          <w:szCs w:val="24"/>
        </w:rPr>
        <w:t>)</w:t>
      </w:r>
      <w:r w:rsidR="000508BE">
        <w:rPr>
          <w:rFonts w:ascii="Times New Roman" w:hAnsi="Times New Roman" w:cs="Times New Roman"/>
          <w:sz w:val="24"/>
          <w:szCs w:val="24"/>
        </w:rPr>
        <w:t>.</w:t>
      </w:r>
      <w:r w:rsidRPr="0017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39" w:rsidRDefault="00172D6E" w:rsidP="00FE6B3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1C961" wp14:editId="64876D05">
                <wp:simplePos x="0" y="0"/>
                <wp:positionH relativeFrom="column">
                  <wp:posOffset>3176905</wp:posOffset>
                </wp:positionH>
                <wp:positionV relativeFrom="paragraph">
                  <wp:posOffset>211455</wp:posOffset>
                </wp:positionV>
                <wp:extent cx="365760" cy="213360"/>
                <wp:effectExtent l="0" t="0" r="15240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50.15pt;margin-top:16.65pt;width:28.8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" filled="f" strokecolor="black [3213]" strokeweight="2pt"/>
            </w:pict>
          </mc:Fallback>
        </mc:AlternateContent>
      </w:r>
      <w:r w:rsidR="001863E9" w:rsidRPr="00FE6B39">
        <w:rPr>
          <w:rFonts w:ascii="Times New Roman" w:hAnsi="Times New Roman" w:cs="Times New Roman"/>
          <w:sz w:val="24"/>
          <w:szCs w:val="24"/>
        </w:rPr>
        <w:t xml:space="preserve">Сложность обоснования </w:t>
      </w:r>
      <w:r w:rsidR="00AE6DB0" w:rsidRPr="00FE6B39">
        <w:rPr>
          <w:rFonts w:ascii="Times New Roman" w:hAnsi="Times New Roman" w:cs="Times New Roman"/>
          <w:sz w:val="24"/>
          <w:szCs w:val="24"/>
        </w:rPr>
        <w:t xml:space="preserve">итогов </w:t>
      </w:r>
      <w:r w:rsidR="001863E9" w:rsidRPr="00FE6B39">
        <w:rPr>
          <w:rFonts w:ascii="Times New Roman" w:hAnsi="Times New Roman" w:cs="Times New Roman"/>
          <w:sz w:val="24"/>
          <w:szCs w:val="24"/>
        </w:rPr>
        <w:t>операций с процентными инструментами при прохождении налоговых проверок.</w:t>
      </w:r>
    </w:p>
    <w:p w:rsidR="009A4D61" w:rsidRPr="00FE6B39" w:rsidRDefault="00FE6B39" w:rsidP="00FE6B3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53940D" wp14:editId="5163A40B">
                <wp:simplePos x="0" y="0"/>
                <wp:positionH relativeFrom="column">
                  <wp:posOffset>3869055</wp:posOffset>
                </wp:positionH>
                <wp:positionV relativeFrom="paragraph">
                  <wp:posOffset>-4445</wp:posOffset>
                </wp:positionV>
                <wp:extent cx="365760" cy="213360"/>
                <wp:effectExtent l="0" t="0" r="1524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04.65pt;margin-top:-.35pt;width:28.8pt;height:1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" filled="f" strokecolor="black [3213]" strokeweight="2pt"/>
            </w:pict>
          </mc:Fallback>
        </mc:AlternateContent>
      </w:r>
      <w:r w:rsidR="00201BBD" w:rsidRPr="00FE6B39">
        <w:rPr>
          <w:rFonts w:ascii="Times New Roman" w:hAnsi="Times New Roman" w:cs="Times New Roman"/>
          <w:sz w:val="24"/>
          <w:szCs w:val="24"/>
        </w:rPr>
        <w:t>Сложившаяся противоречивая</w:t>
      </w:r>
      <w:r w:rsidR="009A4D61" w:rsidRPr="00FE6B39">
        <w:rPr>
          <w:rFonts w:ascii="Times New Roman" w:hAnsi="Times New Roman" w:cs="Times New Roman"/>
          <w:sz w:val="24"/>
          <w:szCs w:val="24"/>
        </w:rPr>
        <w:t xml:space="preserve"> судебн</w:t>
      </w:r>
      <w:r w:rsidR="001863E9" w:rsidRPr="00FE6B39">
        <w:rPr>
          <w:rFonts w:ascii="Times New Roman" w:hAnsi="Times New Roman" w:cs="Times New Roman"/>
          <w:sz w:val="24"/>
          <w:szCs w:val="24"/>
        </w:rPr>
        <w:t xml:space="preserve">ая </w:t>
      </w:r>
      <w:r w:rsidR="000508BE" w:rsidRPr="00FE6B39">
        <w:rPr>
          <w:rFonts w:ascii="Times New Roman" w:hAnsi="Times New Roman" w:cs="Times New Roman"/>
          <w:sz w:val="24"/>
          <w:szCs w:val="24"/>
        </w:rPr>
        <w:t>практик</w:t>
      </w:r>
      <w:r w:rsidR="001863E9" w:rsidRPr="00FE6B39">
        <w:rPr>
          <w:rFonts w:ascii="Times New Roman" w:hAnsi="Times New Roman" w:cs="Times New Roman"/>
          <w:sz w:val="24"/>
          <w:szCs w:val="24"/>
        </w:rPr>
        <w:t>а</w:t>
      </w:r>
      <w:r w:rsidR="000508BE" w:rsidRPr="00FE6B39">
        <w:rPr>
          <w:rFonts w:ascii="Times New Roman" w:hAnsi="Times New Roman" w:cs="Times New Roman"/>
          <w:sz w:val="24"/>
          <w:szCs w:val="24"/>
        </w:rPr>
        <w:t>.</w:t>
      </w:r>
    </w:p>
    <w:p w:rsidR="001863E9" w:rsidRPr="00FE6B39" w:rsidRDefault="001863E9" w:rsidP="00FE6B3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Прочее (укажите).</w:t>
      </w:r>
      <w:r w:rsidR="00172D6E" w:rsidRPr="00FE6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87" w:rsidRDefault="003137E5" w:rsidP="00CF4F25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508C3D" wp14:editId="6020E2C4">
                <wp:simplePos x="0" y="0"/>
                <wp:positionH relativeFrom="column">
                  <wp:posOffset>586105</wp:posOffset>
                </wp:positionH>
                <wp:positionV relativeFrom="paragraph">
                  <wp:posOffset>13335</wp:posOffset>
                </wp:positionV>
                <wp:extent cx="5293360" cy="1402080"/>
                <wp:effectExtent l="0" t="0" r="2159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360" cy="140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6.15pt;margin-top:1.05pt;width:416.8pt;height:11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" filled="f" strokecolor="black [3213]" strokeweight="2pt"/>
            </w:pict>
          </mc:Fallback>
        </mc:AlternateContent>
      </w:r>
    </w:p>
    <w:p w:rsidR="003137E5" w:rsidRDefault="003137E5" w:rsidP="00CF4F25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137E5" w:rsidRDefault="003137E5" w:rsidP="00CF4F25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137E5" w:rsidRDefault="003137E5" w:rsidP="00CF4F25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137E5" w:rsidRDefault="003137E5" w:rsidP="00CF4F25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137E5" w:rsidRDefault="003137E5" w:rsidP="00CF4F25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137E5" w:rsidRDefault="003137E5" w:rsidP="00CF4F25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863E9" w:rsidRDefault="001863E9" w:rsidP="00CF4F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мер</w:t>
      </w:r>
      <w:r w:rsidR="00C14D87">
        <w:rPr>
          <w:rFonts w:ascii="Times New Roman" w:hAnsi="Times New Roman" w:cs="Times New Roman"/>
          <w:sz w:val="24"/>
          <w:szCs w:val="24"/>
        </w:rPr>
        <w:t>, на Ваш взгляд, мо</w:t>
      </w:r>
      <w:r w:rsidR="004931A3">
        <w:rPr>
          <w:rFonts w:ascii="Times New Roman" w:hAnsi="Times New Roman" w:cs="Times New Roman"/>
          <w:sz w:val="24"/>
          <w:szCs w:val="24"/>
        </w:rPr>
        <w:t>жет</w:t>
      </w:r>
      <w:r w:rsidR="00C14D87">
        <w:rPr>
          <w:rFonts w:ascii="Times New Roman" w:hAnsi="Times New Roman" w:cs="Times New Roman"/>
          <w:sz w:val="24"/>
          <w:szCs w:val="24"/>
        </w:rPr>
        <w:t xml:space="preserve"> способствовать развитию рынка процентных инструментов?</w:t>
      </w:r>
      <w:r w:rsidR="00172D6E"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bookmarkStart w:id="0" w:name="_GoBack"/>
    <w:bookmarkEnd w:id="0"/>
    <w:p w:rsidR="001863E9" w:rsidRDefault="00172D6E" w:rsidP="00F44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FBE261" wp14:editId="6E287B80">
                <wp:simplePos x="0" y="0"/>
                <wp:positionH relativeFrom="column">
                  <wp:posOffset>1185545</wp:posOffset>
                </wp:positionH>
                <wp:positionV relativeFrom="paragraph">
                  <wp:posOffset>220345</wp:posOffset>
                </wp:positionV>
                <wp:extent cx="365760" cy="213360"/>
                <wp:effectExtent l="0" t="0" r="1524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93.35pt;margin-top:17.35pt;width:28.8pt;height:1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" filled="f" strokecolor="black [3213]" strokeweight="2pt"/>
            </w:pict>
          </mc:Fallback>
        </mc:AlternateContent>
      </w:r>
      <w:r w:rsidR="001863E9">
        <w:rPr>
          <w:rFonts w:ascii="Times New Roman" w:hAnsi="Times New Roman" w:cs="Times New Roman"/>
          <w:sz w:val="24"/>
          <w:szCs w:val="24"/>
        </w:rPr>
        <w:t xml:space="preserve">Ужесточение регулирования </w:t>
      </w:r>
      <w:r w:rsidR="002A744D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863E9">
        <w:rPr>
          <w:rFonts w:ascii="Times New Roman" w:hAnsi="Times New Roman" w:cs="Times New Roman"/>
          <w:sz w:val="24"/>
          <w:szCs w:val="24"/>
        </w:rPr>
        <w:t>лимита процентного риска</w:t>
      </w:r>
      <w:r w:rsidR="002A744D">
        <w:rPr>
          <w:rFonts w:ascii="Times New Roman" w:hAnsi="Times New Roman" w:cs="Times New Roman"/>
          <w:sz w:val="24"/>
          <w:szCs w:val="24"/>
        </w:rPr>
        <w:t xml:space="preserve"> и/или нагрузки на капитал</w:t>
      </w:r>
      <w:r w:rsidR="001863E9">
        <w:rPr>
          <w:rFonts w:ascii="Times New Roman" w:hAnsi="Times New Roman" w:cs="Times New Roman"/>
          <w:sz w:val="24"/>
          <w:szCs w:val="24"/>
        </w:rPr>
        <w:t>.</w:t>
      </w:r>
      <w:r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E6DB0" w:rsidRDefault="00172D6E" w:rsidP="00F44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EDD94A" wp14:editId="00B5AC8D">
                <wp:simplePos x="0" y="0"/>
                <wp:positionH relativeFrom="column">
                  <wp:posOffset>1053465</wp:posOffset>
                </wp:positionH>
                <wp:positionV relativeFrom="paragraph">
                  <wp:posOffset>476885</wp:posOffset>
                </wp:positionV>
                <wp:extent cx="365760" cy="213360"/>
                <wp:effectExtent l="0" t="0" r="1524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82.95pt;margin-top:37.55pt;width:28.8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" filled="f" strokecolor="black [3213]" strokeweight="2pt"/>
            </w:pict>
          </mc:Fallback>
        </mc:AlternateContent>
      </w:r>
      <w:r w:rsidR="00AE6DB0">
        <w:rPr>
          <w:rFonts w:ascii="Times New Roman" w:hAnsi="Times New Roman" w:cs="Times New Roman"/>
          <w:sz w:val="24"/>
          <w:szCs w:val="24"/>
        </w:rPr>
        <w:t>Смягчение требований к резервированию в части использования инструментов с плавающей процентной ставкой при правильном учете риск</w:t>
      </w:r>
      <w:r w:rsidR="002A744D">
        <w:rPr>
          <w:rFonts w:ascii="Times New Roman" w:hAnsi="Times New Roman" w:cs="Times New Roman"/>
          <w:sz w:val="24"/>
          <w:szCs w:val="24"/>
        </w:rPr>
        <w:t>ов</w:t>
      </w:r>
      <w:r w:rsidR="00AE6DB0">
        <w:rPr>
          <w:rFonts w:ascii="Times New Roman" w:hAnsi="Times New Roman" w:cs="Times New Roman"/>
          <w:sz w:val="24"/>
          <w:szCs w:val="24"/>
        </w:rPr>
        <w:t xml:space="preserve"> </w:t>
      </w:r>
      <w:r w:rsidR="002A744D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AE6DB0">
        <w:rPr>
          <w:rFonts w:ascii="Times New Roman" w:hAnsi="Times New Roman" w:cs="Times New Roman"/>
          <w:sz w:val="24"/>
          <w:szCs w:val="24"/>
        </w:rPr>
        <w:t>базисного актива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B0" w:rsidRPr="00F44DAF" w:rsidRDefault="003137E5" w:rsidP="00F44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D0F0EF" wp14:editId="1EB7ED19">
                <wp:simplePos x="0" y="0"/>
                <wp:positionH relativeFrom="column">
                  <wp:posOffset>2892425</wp:posOffset>
                </wp:positionH>
                <wp:positionV relativeFrom="paragraph">
                  <wp:posOffset>247015</wp:posOffset>
                </wp:positionV>
                <wp:extent cx="365760" cy="213360"/>
                <wp:effectExtent l="0" t="0" r="1524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7.75pt;margin-top:19.45pt;width:28.8pt;height:1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" filled="f" strokecolor="black [3213]" strokeweight="2pt"/>
            </w:pict>
          </mc:Fallback>
        </mc:AlternateContent>
      </w:r>
      <w:r w:rsidR="00AE6DB0">
        <w:rPr>
          <w:rFonts w:ascii="Times New Roman" w:hAnsi="Times New Roman" w:cs="Times New Roman"/>
          <w:sz w:val="24"/>
          <w:szCs w:val="24"/>
        </w:rPr>
        <w:t>Стимулирование субъектов реального сектора для расширения практики хеджирования процентного риска</w:t>
      </w:r>
    </w:p>
    <w:p w:rsidR="001863E9" w:rsidRDefault="003137E5" w:rsidP="001863E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78D1C4" wp14:editId="76142F55">
                <wp:simplePos x="0" y="0"/>
                <wp:positionH relativeFrom="column">
                  <wp:posOffset>474345</wp:posOffset>
                </wp:positionH>
                <wp:positionV relativeFrom="paragraph">
                  <wp:posOffset>288290</wp:posOffset>
                </wp:positionV>
                <wp:extent cx="5405120" cy="2773680"/>
                <wp:effectExtent l="0" t="0" r="2413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20" cy="277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7.35pt;margin-top:22.7pt;width:425.6pt;height:2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" filled="f" strokecolor="black [3213]" strokeweight="2pt"/>
            </w:pict>
          </mc:Fallback>
        </mc:AlternateContent>
      </w:r>
      <w:r w:rsidR="001863E9">
        <w:rPr>
          <w:rFonts w:ascii="Times New Roman" w:hAnsi="Times New Roman" w:cs="Times New Roman"/>
          <w:sz w:val="24"/>
          <w:szCs w:val="24"/>
        </w:rPr>
        <w:t>Прочее (укажите).</w:t>
      </w:r>
      <w:r w:rsidR="00172D6E" w:rsidRPr="00172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4D87" w:rsidRPr="004931A3" w:rsidRDefault="00C14D87" w:rsidP="00493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4D87" w:rsidRPr="004931A3" w:rsidSect="004931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EA" w:rsidRDefault="003349EA" w:rsidP="004931A3">
      <w:pPr>
        <w:spacing w:after="0" w:line="240" w:lineRule="auto"/>
      </w:pPr>
      <w:r>
        <w:separator/>
      </w:r>
    </w:p>
  </w:endnote>
  <w:endnote w:type="continuationSeparator" w:id="0">
    <w:p w:rsidR="003349EA" w:rsidRDefault="003349EA" w:rsidP="0049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EA" w:rsidRDefault="003349EA" w:rsidP="004931A3">
      <w:pPr>
        <w:spacing w:after="0" w:line="240" w:lineRule="auto"/>
      </w:pPr>
      <w:r>
        <w:separator/>
      </w:r>
    </w:p>
  </w:footnote>
  <w:footnote w:type="continuationSeparator" w:id="0">
    <w:p w:rsidR="003349EA" w:rsidRDefault="003349EA" w:rsidP="0049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717903"/>
      <w:docPartObj>
        <w:docPartGallery w:val="Page Numbers (Top of Page)"/>
        <w:docPartUnique/>
      </w:docPartObj>
    </w:sdtPr>
    <w:sdtEndPr/>
    <w:sdtContent>
      <w:p w:rsidR="004931A3" w:rsidRDefault="004931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39">
          <w:rPr>
            <w:noProof/>
          </w:rPr>
          <w:t>2</w:t>
        </w:r>
        <w:r>
          <w:fldChar w:fldCharType="end"/>
        </w:r>
      </w:p>
    </w:sdtContent>
  </w:sdt>
  <w:p w:rsidR="004931A3" w:rsidRDefault="00493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DC4"/>
    <w:multiLevelType w:val="hybridMultilevel"/>
    <w:tmpl w:val="90CC7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02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777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CE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DD5284"/>
    <w:multiLevelType w:val="multilevel"/>
    <w:tmpl w:val="B63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рлов Алексей Александрович">
    <w15:presenceInfo w15:providerId="AD" w15:userId="S-1-5-21-340576085-3929279038-2991976684-50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9"/>
    <w:rsid w:val="00041B10"/>
    <w:rsid w:val="000508BE"/>
    <w:rsid w:val="00096C36"/>
    <w:rsid w:val="00172D6E"/>
    <w:rsid w:val="001863E9"/>
    <w:rsid w:val="001939C7"/>
    <w:rsid w:val="00201BBD"/>
    <w:rsid w:val="002A744D"/>
    <w:rsid w:val="00304E19"/>
    <w:rsid w:val="003137E5"/>
    <w:rsid w:val="00324C6E"/>
    <w:rsid w:val="003349EA"/>
    <w:rsid w:val="003A36CF"/>
    <w:rsid w:val="00410B87"/>
    <w:rsid w:val="004931A3"/>
    <w:rsid w:val="00723C61"/>
    <w:rsid w:val="00777389"/>
    <w:rsid w:val="007E44EB"/>
    <w:rsid w:val="008C6A1D"/>
    <w:rsid w:val="009A4D61"/>
    <w:rsid w:val="009D2A81"/>
    <w:rsid w:val="00A77419"/>
    <w:rsid w:val="00AE6DB0"/>
    <w:rsid w:val="00B72FBA"/>
    <w:rsid w:val="00C14D87"/>
    <w:rsid w:val="00C7540A"/>
    <w:rsid w:val="00CA2DEE"/>
    <w:rsid w:val="00CC65A0"/>
    <w:rsid w:val="00CF4F25"/>
    <w:rsid w:val="00E01150"/>
    <w:rsid w:val="00F44DAF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931A3"/>
    <w:rPr>
      <w:color w:val="808080"/>
    </w:rPr>
  </w:style>
  <w:style w:type="paragraph" w:styleId="a7">
    <w:name w:val="header"/>
    <w:basedOn w:val="a"/>
    <w:link w:val="a8"/>
    <w:uiPriority w:val="99"/>
    <w:unhideWhenUsed/>
    <w:rsid w:val="0049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1A3"/>
  </w:style>
  <w:style w:type="paragraph" w:styleId="a9">
    <w:name w:val="footer"/>
    <w:basedOn w:val="a"/>
    <w:link w:val="aa"/>
    <w:uiPriority w:val="99"/>
    <w:unhideWhenUsed/>
    <w:rsid w:val="0049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931A3"/>
    <w:rPr>
      <w:color w:val="808080"/>
    </w:rPr>
  </w:style>
  <w:style w:type="paragraph" w:styleId="a7">
    <w:name w:val="header"/>
    <w:basedOn w:val="a"/>
    <w:link w:val="a8"/>
    <w:uiPriority w:val="99"/>
    <w:unhideWhenUsed/>
    <w:rsid w:val="0049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1A3"/>
  </w:style>
  <w:style w:type="paragraph" w:styleId="a9">
    <w:name w:val="footer"/>
    <w:basedOn w:val="a"/>
    <w:link w:val="aa"/>
    <w:uiPriority w:val="99"/>
    <w:unhideWhenUsed/>
    <w:rsid w:val="0049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Иванова-Лебединская</dc:creator>
  <cp:lastModifiedBy>Мария Иванова-Лебединская</cp:lastModifiedBy>
  <cp:revision>11</cp:revision>
  <cp:lastPrinted>2018-03-13T07:44:00Z</cp:lastPrinted>
  <dcterms:created xsi:type="dcterms:W3CDTF">2018-03-13T08:18:00Z</dcterms:created>
  <dcterms:modified xsi:type="dcterms:W3CDTF">2018-03-13T13:34:00Z</dcterms:modified>
</cp:coreProperties>
</file>