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AB265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AB2657">
        <w:rPr>
          <w:rFonts w:ascii="Times New Roman" w:hAnsi="Times New Roman"/>
          <w:sz w:val="24"/>
          <w:szCs w:val="24"/>
        </w:rPr>
        <w:t>УТВЕРЖДЕН</w:t>
      </w:r>
    </w:p>
    <w:p w:rsidR="00F932A0" w:rsidRPr="00AB265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AB2657">
        <w:rPr>
          <w:rFonts w:ascii="Times New Roman" w:hAnsi="Times New Roman"/>
          <w:sz w:val="24"/>
          <w:szCs w:val="24"/>
        </w:rPr>
        <w:t xml:space="preserve">приказом Министерства </w:t>
      </w:r>
    </w:p>
    <w:p w:rsidR="00F932A0" w:rsidRPr="00AB265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AB2657">
        <w:rPr>
          <w:rFonts w:ascii="Times New Roman" w:hAnsi="Times New Roman"/>
          <w:sz w:val="24"/>
          <w:szCs w:val="24"/>
        </w:rPr>
        <w:t>труда и социальной защиты Российской Федерации</w:t>
      </w:r>
    </w:p>
    <w:p w:rsidR="00F932A0" w:rsidRPr="00AB265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AB2657">
        <w:rPr>
          <w:rFonts w:ascii="Times New Roman" w:hAnsi="Times New Roman"/>
          <w:sz w:val="24"/>
          <w:szCs w:val="24"/>
        </w:rPr>
        <w:t>от «</w:t>
      </w:r>
      <w:r w:rsidR="00B508B7">
        <w:rPr>
          <w:rFonts w:ascii="Times New Roman" w:hAnsi="Times New Roman"/>
          <w:sz w:val="24"/>
          <w:szCs w:val="24"/>
          <w:lang w:val="ru-RU"/>
        </w:rPr>
        <w:t>_</w:t>
      </w:r>
      <w:r w:rsidRPr="00AB2657">
        <w:rPr>
          <w:rFonts w:ascii="Times New Roman" w:hAnsi="Times New Roman"/>
          <w:sz w:val="24"/>
          <w:szCs w:val="24"/>
        </w:rPr>
        <w:t>_</w:t>
      </w:r>
      <w:r w:rsidR="00B508B7">
        <w:rPr>
          <w:rFonts w:ascii="Times New Roman" w:hAnsi="Times New Roman"/>
          <w:sz w:val="24"/>
          <w:szCs w:val="24"/>
          <w:lang w:val="ru-RU"/>
        </w:rPr>
        <w:t>_</w:t>
      </w:r>
      <w:r w:rsidRPr="00AB2657">
        <w:rPr>
          <w:rFonts w:ascii="Times New Roman" w:hAnsi="Times New Roman"/>
          <w:sz w:val="24"/>
          <w:szCs w:val="24"/>
        </w:rPr>
        <w:t>_» ____</w:t>
      </w:r>
      <w:r w:rsidR="00B508B7">
        <w:rPr>
          <w:rFonts w:ascii="Times New Roman" w:hAnsi="Times New Roman"/>
          <w:sz w:val="24"/>
          <w:szCs w:val="24"/>
          <w:lang w:val="ru-RU"/>
        </w:rPr>
        <w:t>_____</w:t>
      </w:r>
      <w:r w:rsidRPr="00AB2657">
        <w:rPr>
          <w:rFonts w:ascii="Times New Roman" w:hAnsi="Times New Roman"/>
          <w:sz w:val="24"/>
          <w:szCs w:val="24"/>
        </w:rPr>
        <w:t>__</w:t>
      </w:r>
      <w:r w:rsidR="00B508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2657">
        <w:rPr>
          <w:rFonts w:ascii="Times New Roman" w:hAnsi="Times New Roman"/>
          <w:sz w:val="24"/>
          <w:szCs w:val="24"/>
        </w:rPr>
        <w:t>201</w:t>
      </w:r>
      <w:r w:rsidR="00B508B7">
        <w:rPr>
          <w:rFonts w:ascii="Times New Roman" w:hAnsi="Times New Roman"/>
          <w:sz w:val="24"/>
          <w:szCs w:val="24"/>
          <w:lang w:val="ru-RU"/>
        </w:rPr>
        <w:t>__</w:t>
      </w:r>
      <w:r w:rsidRPr="00AB2657">
        <w:rPr>
          <w:rFonts w:ascii="Times New Roman" w:hAnsi="Times New Roman"/>
          <w:sz w:val="24"/>
          <w:szCs w:val="24"/>
        </w:rPr>
        <w:t xml:space="preserve"> г. №_</w:t>
      </w:r>
      <w:r w:rsidR="00B508B7">
        <w:rPr>
          <w:rFonts w:ascii="Times New Roman" w:hAnsi="Times New Roman"/>
          <w:sz w:val="24"/>
          <w:szCs w:val="24"/>
          <w:lang w:val="ru-RU"/>
        </w:rPr>
        <w:t>_</w:t>
      </w:r>
      <w:r w:rsidRPr="00AB2657">
        <w:rPr>
          <w:rFonts w:ascii="Times New Roman" w:hAnsi="Times New Roman"/>
          <w:sz w:val="24"/>
          <w:szCs w:val="24"/>
        </w:rPr>
        <w:t>__</w:t>
      </w:r>
    </w:p>
    <w:p w:rsidR="00F932A0" w:rsidRPr="00AB2657" w:rsidRDefault="00C37754" w:rsidP="00C37754">
      <w:pPr>
        <w:tabs>
          <w:tab w:val="left" w:pos="3180"/>
          <w:tab w:val="left" w:pos="6388"/>
        </w:tabs>
        <w:suppressAutoHyphens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32A0" w:rsidRPr="00AB2657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szCs w:val="24"/>
        </w:rPr>
      </w:pPr>
      <w:r w:rsidRPr="00AB2657">
        <w:rPr>
          <w:rFonts w:ascii="Times New Roman" w:hAnsi="Times New Roman"/>
          <w:szCs w:val="24"/>
        </w:rPr>
        <w:t>ПРОФЕССИОНАЛЬНЫЙ</w:t>
      </w:r>
      <w:r w:rsidR="00174FA3" w:rsidRPr="00AB2657">
        <w:rPr>
          <w:rFonts w:ascii="Times New Roman" w:hAnsi="Times New Roman"/>
          <w:szCs w:val="24"/>
          <w:lang w:val="ru-RU"/>
        </w:rPr>
        <w:br/>
      </w:r>
      <w:r w:rsidRPr="00AB2657">
        <w:rPr>
          <w:rFonts w:ascii="Times New Roman" w:hAnsi="Times New Roman"/>
          <w:szCs w:val="24"/>
        </w:rPr>
        <w:t>СТАНДАРТ</w:t>
      </w:r>
    </w:p>
    <w:p w:rsidR="00F932A0" w:rsidRPr="00AB2657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3518" w:rsidRPr="00AB2657" w:rsidRDefault="00DE3518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57">
        <w:rPr>
          <w:rFonts w:ascii="Times New Roman" w:hAnsi="Times New Roman" w:cs="Times New Roman"/>
          <w:b/>
          <w:sz w:val="24"/>
          <w:szCs w:val="24"/>
        </w:rPr>
        <w:t>Специалист по информационной (</w:t>
      </w:r>
      <w:proofErr w:type="spellStart"/>
      <w:r w:rsidRPr="00AB2657">
        <w:rPr>
          <w:rFonts w:ascii="Times New Roman" w:hAnsi="Times New Roman" w:cs="Times New Roman"/>
          <w:b/>
          <w:sz w:val="24"/>
          <w:szCs w:val="24"/>
        </w:rPr>
        <w:t>кибер</w:t>
      </w:r>
      <w:proofErr w:type="spellEnd"/>
      <w:r w:rsidRPr="00AB2657">
        <w:rPr>
          <w:rFonts w:ascii="Times New Roman" w:hAnsi="Times New Roman" w:cs="Times New Roman"/>
          <w:b/>
          <w:sz w:val="24"/>
          <w:szCs w:val="24"/>
        </w:rPr>
        <w:t xml:space="preserve">) безопасности </w:t>
      </w:r>
    </w:p>
    <w:p w:rsidR="00F932A0" w:rsidRPr="00AB2657" w:rsidRDefault="00DE3518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57">
        <w:rPr>
          <w:rFonts w:ascii="Times New Roman" w:hAnsi="Times New Roman" w:cs="Times New Roman"/>
          <w:b/>
          <w:sz w:val="24"/>
          <w:szCs w:val="24"/>
        </w:rPr>
        <w:t>в кредитно-финансовой сфере</w:t>
      </w:r>
    </w:p>
    <w:p w:rsidR="00F932A0" w:rsidRPr="00AB2657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D4635B" w:rsidRPr="00AB26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B2657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0737" w:rsidRPr="00AB26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B265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F932A0" w:rsidRPr="00AB2657" w:rsidRDefault="00F932A0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B265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B2657"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p w:rsidR="00F932A0" w:rsidRPr="00AB265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5F0737" w:rsidRPr="00AB265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AB2657" w:rsidRDefault="002B454B" w:rsidP="002B45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E3518" w:rsidRPr="00AB2657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в кредитно-финансовой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0D1" w:rsidRPr="00AB2657">
              <w:rPr>
                <w:rFonts w:ascii="Times New Roman" w:hAnsi="Times New Roman" w:cs="Times New Roman"/>
                <w:sz w:val="24"/>
                <w:szCs w:val="24"/>
              </w:rPr>
              <w:t xml:space="preserve"> (кредитных и некредитных финансовых </w:t>
            </w:r>
            <w:r w:rsidR="003F06A6" w:rsidRPr="00AB265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110D1" w:rsidRPr="00AB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B2657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B2657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B" w:rsidRPr="00AB2657">
        <w:trPr>
          <w:jc w:val="center"/>
        </w:trPr>
        <w:tc>
          <w:tcPr>
            <w:tcW w:w="4299" w:type="pct"/>
            <w:gridSpan w:val="2"/>
          </w:tcPr>
          <w:p w:rsidR="00F932A0" w:rsidRPr="00AB265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B2657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F932A0" w:rsidRPr="00AB265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B454B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4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2B454B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D4635B" w:rsidRPr="00AB265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AB2657" w:rsidRDefault="002B454B" w:rsidP="002B4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системы информационной безопасности в кредитно-финансовой сфере; реализация процессов информационной безопасности при осуществлении банковских и финансовых операций; проведение контроля состояния информационной безопасности в информационной инфраструктуре организаций кредитно-финансовой сферы</w:t>
            </w:r>
          </w:p>
        </w:tc>
      </w:tr>
    </w:tbl>
    <w:p w:rsidR="00F932A0" w:rsidRPr="00AB265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93687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87">
        <w:rPr>
          <w:rFonts w:ascii="Times New Roman" w:hAnsi="Times New Roman" w:cs="Times New Roman"/>
          <w:sz w:val="24"/>
          <w:szCs w:val="24"/>
        </w:rPr>
        <w:t>Г</w:t>
      </w:r>
      <w:r w:rsidR="00F932A0" w:rsidRPr="00D9368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D93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3555"/>
        <w:gridCol w:w="1267"/>
        <w:gridCol w:w="4137"/>
      </w:tblGrid>
      <w:tr w:rsidR="00D93687" w:rsidRPr="00D9368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D93687" w:rsidRPr="00D9368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компьютерным сетям</w:t>
            </w:r>
          </w:p>
        </w:tc>
      </w:tr>
      <w:tr w:rsidR="00D93687" w:rsidRPr="00D9368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D93687" w:rsidRPr="00D9368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по сбыту информационно-коммуникационных технологий (ИКТ)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Дизайнеры баз данных и администраторы</w:t>
            </w:r>
          </w:p>
        </w:tc>
      </w:tr>
      <w:tr w:rsidR="00D93687" w:rsidRPr="00D9368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D93687" w:rsidRPr="00D9368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D93687" w:rsidRDefault="00D93687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BD1D80" w:rsidRPr="00D9368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1D80" w:rsidRPr="00A86B96" w:rsidRDefault="00C43749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1D80" w:rsidRPr="00A86B96" w:rsidRDefault="00BD1D80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1D80" w:rsidRPr="00D93687" w:rsidRDefault="00BD1D80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1D80" w:rsidRPr="00D93687" w:rsidRDefault="00BD1D80" w:rsidP="00D9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87" w:rsidRPr="00D9368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93687" w:rsidRPr="00D93687" w:rsidRDefault="00D93687" w:rsidP="00D93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(код ОКЗ</w:t>
            </w:r>
            <w:r w:rsidRPr="00D9368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93687" w:rsidRPr="00D93687" w:rsidRDefault="00D93687" w:rsidP="00D93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93687" w:rsidRPr="00D93687" w:rsidRDefault="00D93687" w:rsidP="00D93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93687" w:rsidRPr="00D93687" w:rsidRDefault="00D93687" w:rsidP="00D93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F932A0" w:rsidRPr="004F3751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F932A0" w:rsidRPr="00D93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87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D93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8943"/>
      </w:tblGrid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26.30.16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26.30.19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коммуникационного оборудования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26.30.3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Производство запасных частей и комплектующих коммуникационного оборудования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62.02.1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по планированию, проектированию компьютерных систем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62.02.2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по обследованию и экспертизе компьютерных систем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62.02.3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пользователей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62.02.4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по подготовке компьютерных систем к эксплуатации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62.02.9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в области компьютерных технологий прочая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63.11.1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B86174" w:rsidRPr="00B86174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6174" w:rsidRPr="00A86B96" w:rsidRDefault="00B86174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6174" w:rsidRPr="00A86B96" w:rsidRDefault="00B86174" w:rsidP="00955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72.19.2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технических наук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74.90.32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проведению оценки уязвимости объектов промышленного назначения, связи, здравоохранения и т.д.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80.20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систем обеспечения безопасности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5D" w:rsidRPr="00D93687" w:rsidRDefault="00955A5D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64.11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Центрального банка Российской Федерации (Банка России)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71.12.6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71.12.61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71.12.62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метрологии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71.12.63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аккредитации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71.12.64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A52" w:rsidRPr="00D93687" w:rsidRDefault="00B01A52" w:rsidP="00B0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D93687" w:rsidRPr="00D9368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01A52" w:rsidRPr="00D93687" w:rsidRDefault="00B01A52" w:rsidP="00B01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(код ОКВЭД</w:t>
            </w:r>
            <w:r w:rsidRPr="00D9368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01A52" w:rsidRPr="00D93687" w:rsidRDefault="00B01A52" w:rsidP="00B01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F932A0" w:rsidRPr="00D93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93687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B2657" w:rsidRDefault="00F932A0" w:rsidP="00652F7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B2657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AB2657">
        <w:rPr>
          <w:rFonts w:ascii="Times New Roman" w:hAnsi="Times New Roman" w:cs="Times New Roman"/>
          <w:sz w:val="24"/>
          <w:szCs w:val="24"/>
        </w:rPr>
        <w:t xml:space="preserve">. Описание трудовых функций, входящих в профессиональный стандарт </w:t>
      </w:r>
      <w:r w:rsidRPr="00AB2657">
        <w:rPr>
          <w:rFonts w:ascii="Times New Roman" w:hAnsi="Times New Roman" w:cs="Times New Roman"/>
          <w:sz w:val="24"/>
          <w:szCs w:val="24"/>
        </w:rPr>
        <w:br/>
        <w:t>(функциональная карта вида трудовой деятельности)</w:t>
      </w:r>
    </w:p>
    <w:p w:rsidR="00574A4D" w:rsidRPr="00AB2657" w:rsidRDefault="00574A4D" w:rsidP="00574A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65"/>
        <w:gridCol w:w="3350"/>
        <w:gridCol w:w="1184"/>
        <w:gridCol w:w="6088"/>
        <w:gridCol w:w="1420"/>
        <w:gridCol w:w="1779"/>
      </w:tblGrid>
      <w:tr w:rsidR="00574A4D" w:rsidRPr="00AB2657" w:rsidTr="00901688">
        <w:trPr>
          <w:jc w:val="center"/>
        </w:trPr>
        <w:tc>
          <w:tcPr>
            <w:tcW w:w="5415" w:type="dxa"/>
            <w:gridSpan w:val="3"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45" w:type="dxa"/>
            <w:gridSpan w:val="3"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574A4D" w:rsidRPr="00AB2657" w:rsidTr="00901688">
        <w:trPr>
          <w:jc w:val="center"/>
        </w:trPr>
        <w:tc>
          <w:tcPr>
            <w:tcW w:w="950" w:type="dxa"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99" w:type="dxa"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6" w:type="dxa"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95" w:type="dxa"/>
            <w:tcBorders>
              <w:bottom w:val="single" w:sz="4" w:space="0" w:color="808080"/>
            </w:tcBorders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8" w:type="dxa"/>
            <w:tcBorders>
              <w:bottom w:val="single" w:sz="4" w:space="0" w:color="808080"/>
            </w:tcBorders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52" w:type="dxa"/>
            <w:tcBorders>
              <w:bottom w:val="single" w:sz="4" w:space="0" w:color="808080"/>
            </w:tcBorders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74A4D" w:rsidRPr="00AB2657" w:rsidTr="00901688">
        <w:trPr>
          <w:trHeight w:val="58"/>
          <w:jc w:val="center"/>
        </w:trPr>
        <w:tc>
          <w:tcPr>
            <w:tcW w:w="950" w:type="dxa"/>
            <w:vMerge w:val="restart"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99" w:type="dxa"/>
            <w:vMerge w:val="restart"/>
          </w:tcPr>
          <w:p w:rsidR="00574A4D" w:rsidRPr="00AB2657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информационной безопасности в организациях кредитно-финансовой сферы</w:t>
            </w:r>
          </w:p>
        </w:tc>
        <w:tc>
          <w:tcPr>
            <w:tcW w:w="1166" w:type="dxa"/>
            <w:vMerge w:val="restart"/>
          </w:tcPr>
          <w:p w:rsidR="00574A4D" w:rsidRPr="004F3751" w:rsidRDefault="004F3751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AB2657" w:rsidRDefault="001F1F2D" w:rsidP="00057465">
            <w:pPr>
              <w:pStyle w:val="afb"/>
            </w:pPr>
            <w:r w:rsidRPr="00AB2657">
              <w:t xml:space="preserve">Методологическое </w:t>
            </w:r>
            <w:r w:rsidRPr="00A971CF">
              <w:t xml:space="preserve">обеспечение </w:t>
            </w:r>
            <w:r>
              <w:t>управлени</w:t>
            </w:r>
            <w:r w:rsidR="00057465">
              <w:t>я</w:t>
            </w:r>
            <w:r>
              <w:t xml:space="preserve"> риском реализации информационных угроз в организациях кредитно-финансовой сферы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D93687" w:rsidRDefault="004F3751" w:rsidP="004F37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F2D" w:rsidRPr="00AB2657" w:rsidTr="00901688">
        <w:trPr>
          <w:trHeight w:val="58"/>
          <w:jc w:val="center"/>
        </w:trPr>
        <w:tc>
          <w:tcPr>
            <w:tcW w:w="950" w:type="dxa"/>
            <w:vMerge/>
          </w:tcPr>
          <w:p w:rsidR="001F1F2D" w:rsidRPr="001F1F2D" w:rsidRDefault="001F1F2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F1F2D" w:rsidRPr="00AB2657" w:rsidRDefault="001F1F2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F1F2D" w:rsidRPr="00AB2657" w:rsidRDefault="001F1F2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F2D" w:rsidRPr="00AB2657" w:rsidRDefault="001F1F2D" w:rsidP="008E194A">
            <w:pPr>
              <w:pStyle w:val="afb"/>
            </w:pPr>
            <w:r w:rsidRPr="00AB2657">
              <w:t xml:space="preserve">Методологическое обеспечение </w:t>
            </w:r>
            <w:r>
              <w:t>защиты информации организаций кредитной-финансовой сферы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F2D" w:rsidRPr="00D93687" w:rsidRDefault="004F3751" w:rsidP="004F37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F1F2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194A" w:rsidRPr="00AB2657" w:rsidTr="00901688">
        <w:trPr>
          <w:trHeight w:val="276"/>
          <w:jc w:val="center"/>
        </w:trPr>
        <w:tc>
          <w:tcPr>
            <w:tcW w:w="950" w:type="dxa"/>
            <w:vMerge/>
          </w:tcPr>
          <w:p w:rsidR="008E194A" w:rsidRPr="00AB2657" w:rsidRDefault="008E194A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8E194A" w:rsidRPr="00AB2657" w:rsidRDefault="008E194A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8E194A" w:rsidRPr="00AB2657" w:rsidRDefault="008E194A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94A" w:rsidRPr="00AB2657" w:rsidRDefault="008E194A" w:rsidP="00360F6E">
            <w:pPr>
              <w:pStyle w:val="afb"/>
            </w:pPr>
            <w:r w:rsidRPr="00AB2657">
              <w:t xml:space="preserve">Методологическое </w:t>
            </w:r>
            <w:r w:rsidRPr="00A971CF">
              <w:t>обеспечение</w:t>
            </w:r>
            <w:r w:rsidR="00360F6E">
              <w:t xml:space="preserve"> </w:t>
            </w:r>
            <w:r w:rsidR="00360F6E" w:rsidRPr="00360F6E">
              <w:t>защиты информации для непрерывности выполнения бизнес- и технологических процессов</w:t>
            </w:r>
            <w:r w:rsidR="00901688">
              <w:t xml:space="preserve"> организаций кредитно-финансовой сферы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94A" w:rsidRPr="00D93687" w:rsidRDefault="004F3751" w:rsidP="004F37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E194A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194A" w:rsidRPr="00AB2657" w:rsidTr="00901688">
        <w:trPr>
          <w:trHeight w:val="276"/>
          <w:jc w:val="center"/>
        </w:trPr>
        <w:tc>
          <w:tcPr>
            <w:tcW w:w="950" w:type="dxa"/>
            <w:vMerge/>
          </w:tcPr>
          <w:p w:rsidR="008E194A" w:rsidRPr="00AB2657" w:rsidRDefault="008E194A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8E194A" w:rsidRPr="00AB2657" w:rsidRDefault="008E194A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8E194A" w:rsidRPr="00AB2657" w:rsidRDefault="008E194A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94A" w:rsidRPr="00AB2657" w:rsidRDefault="008E194A" w:rsidP="00901688">
            <w:pPr>
              <w:pStyle w:val="afb"/>
            </w:pPr>
            <w:r w:rsidRPr="00AB2657">
              <w:t xml:space="preserve">Методологическое </w:t>
            </w:r>
            <w:r w:rsidRPr="00A971CF">
              <w:t>обеспечение</w:t>
            </w:r>
            <w:r w:rsidR="00360F6E">
              <w:t xml:space="preserve"> </w:t>
            </w:r>
            <w:r w:rsidR="00360F6E" w:rsidRPr="00360F6E">
              <w:t>управлени</w:t>
            </w:r>
            <w:r w:rsidR="00360F6E">
              <w:t>я</w:t>
            </w:r>
            <w:r w:rsidR="00360F6E" w:rsidRPr="00360F6E">
              <w:t xml:space="preserve"> инцидентами защиты информации и повышени</w:t>
            </w:r>
            <w:r w:rsidR="00901688">
              <w:t>я</w:t>
            </w:r>
            <w:r w:rsidR="00360F6E" w:rsidRPr="00360F6E">
              <w:t xml:space="preserve"> ситуационной осведомленности</w:t>
            </w:r>
            <w:r w:rsidR="00901688">
              <w:t xml:space="preserve"> </w:t>
            </w:r>
            <w:r w:rsidR="00901688" w:rsidRPr="00AB2657">
              <w:t>в организациях кредитно-финансовой сферы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94A" w:rsidRPr="00D93687" w:rsidRDefault="004F3751" w:rsidP="004F37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E194A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trHeight w:val="276"/>
          <w:jc w:val="center"/>
        </w:trPr>
        <w:tc>
          <w:tcPr>
            <w:tcW w:w="950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808080"/>
              <w:right w:val="single" w:sz="4" w:space="0" w:color="808080"/>
            </w:tcBorders>
          </w:tcPr>
          <w:p w:rsidR="00574A4D" w:rsidRPr="00AB2657" w:rsidRDefault="008E194A" w:rsidP="00901688">
            <w:pPr>
              <w:pStyle w:val="afb"/>
            </w:pPr>
            <w:r>
              <w:t xml:space="preserve">Методологическое обеспечение </w:t>
            </w:r>
            <w:r w:rsidR="00901688" w:rsidRPr="00901688">
              <w:t>управлени</w:t>
            </w:r>
            <w:r w:rsidR="00901688">
              <w:t>я</w:t>
            </w:r>
            <w:r w:rsidR="00901688" w:rsidRPr="00901688">
              <w:t xml:space="preserve"> риском реализации информационных угроз при аутсорсинге и использовании сторонних информационных сервисов</w:t>
            </w:r>
            <w:r w:rsidR="00901688">
              <w:t xml:space="preserve"> </w:t>
            </w:r>
            <w:r w:rsidR="00901688" w:rsidRPr="00AB2657">
              <w:t>в организациях кредитно-финансовой сферы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4A4D" w:rsidRPr="00D93687" w:rsidRDefault="004F3751" w:rsidP="004F37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trHeight w:val="79"/>
          <w:jc w:val="center"/>
        </w:trPr>
        <w:tc>
          <w:tcPr>
            <w:tcW w:w="950" w:type="dxa"/>
            <w:vMerge w:val="restart"/>
          </w:tcPr>
          <w:p w:rsidR="00574A4D" w:rsidRPr="008E194A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9" w:type="dxa"/>
            <w:vMerge w:val="restart"/>
          </w:tcPr>
          <w:p w:rsidR="00574A4D" w:rsidRPr="008E194A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A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информационной безопасности в информационной инфраструктуре организаций кредитно-финансовой сферы</w:t>
            </w:r>
          </w:p>
        </w:tc>
        <w:tc>
          <w:tcPr>
            <w:tcW w:w="1166" w:type="dxa"/>
            <w:vMerge w:val="restart"/>
          </w:tcPr>
          <w:p w:rsidR="00574A4D" w:rsidRPr="00AB2657" w:rsidRDefault="005E709F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5E7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5" w:type="dxa"/>
            <w:tcBorders>
              <w:bottom w:val="single" w:sz="4" w:space="0" w:color="808080"/>
              <w:right w:val="single" w:sz="4" w:space="0" w:color="808080"/>
            </w:tcBorders>
          </w:tcPr>
          <w:p w:rsidR="00574A4D" w:rsidRPr="008E194A" w:rsidRDefault="001F1F2D" w:rsidP="00057465">
            <w:pPr>
              <w:pStyle w:val="afb"/>
            </w:pPr>
            <w:r w:rsidRPr="008E194A">
              <w:t xml:space="preserve">Реализация процессов </w:t>
            </w:r>
            <w:r>
              <w:t>управлени</w:t>
            </w:r>
            <w:r w:rsidR="00057465">
              <w:t>я</w:t>
            </w:r>
            <w:r>
              <w:t xml:space="preserve"> риском реализации информационных угроз в организациях кредитно-финансовой сферы</w:t>
            </w:r>
          </w:p>
        </w:tc>
        <w:tc>
          <w:tcPr>
            <w:tcW w:w="1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D93687" w:rsidRDefault="004F3751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left w:val="single" w:sz="4" w:space="0" w:color="808080"/>
              <w:bottom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F2D" w:rsidRPr="00AB2657" w:rsidTr="00901688">
        <w:trPr>
          <w:trHeight w:val="79"/>
          <w:jc w:val="center"/>
        </w:trPr>
        <w:tc>
          <w:tcPr>
            <w:tcW w:w="950" w:type="dxa"/>
            <w:vMerge/>
          </w:tcPr>
          <w:p w:rsidR="001F1F2D" w:rsidRPr="001F1F2D" w:rsidRDefault="001F1F2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F1F2D" w:rsidRPr="008E194A" w:rsidRDefault="001F1F2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F1F2D" w:rsidRPr="00AB2657" w:rsidRDefault="001F1F2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995" w:type="dxa"/>
            <w:tcBorders>
              <w:bottom w:val="single" w:sz="4" w:space="0" w:color="808080"/>
              <w:right w:val="single" w:sz="4" w:space="0" w:color="808080"/>
            </w:tcBorders>
          </w:tcPr>
          <w:p w:rsidR="001F1F2D" w:rsidRPr="008E194A" w:rsidRDefault="001F1F2D" w:rsidP="00574A4D">
            <w:pPr>
              <w:pStyle w:val="afb"/>
            </w:pPr>
            <w:r w:rsidRPr="008E194A">
              <w:t>Реализация процессов защиты информации в информационной инфраструктуре организаций кредитно-финансовой сферы</w:t>
            </w:r>
          </w:p>
        </w:tc>
        <w:tc>
          <w:tcPr>
            <w:tcW w:w="1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F2D" w:rsidRPr="00D93687" w:rsidRDefault="004F3751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6545B9"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left w:val="single" w:sz="4" w:space="0" w:color="808080"/>
              <w:bottom w:val="single" w:sz="4" w:space="0" w:color="808080"/>
            </w:tcBorders>
          </w:tcPr>
          <w:p w:rsidR="001F1F2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194A" w:rsidRPr="00AB2657" w:rsidTr="00901688">
        <w:trPr>
          <w:trHeight w:val="330"/>
          <w:jc w:val="center"/>
        </w:trPr>
        <w:tc>
          <w:tcPr>
            <w:tcW w:w="950" w:type="dxa"/>
            <w:vMerge/>
          </w:tcPr>
          <w:p w:rsidR="008E194A" w:rsidRPr="00901688" w:rsidRDefault="008E194A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8E194A" w:rsidRPr="008E194A" w:rsidRDefault="008E194A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8E194A" w:rsidRPr="00AB2657" w:rsidRDefault="008E194A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94A" w:rsidRPr="008E194A" w:rsidRDefault="00901688" w:rsidP="00901688">
            <w:pPr>
              <w:pStyle w:val="afb"/>
            </w:pPr>
            <w:r w:rsidRPr="008E194A">
              <w:t>Реализация процессов</w:t>
            </w:r>
            <w:r>
              <w:t xml:space="preserve"> </w:t>
            </w:r>
            <w:r w:rsidRPr="00A971CF">
              <w:t>обеспечени</w:t>
            </w:r>
            <w:r>
              <w:t xml:space="preserve">я </w:t>
            </w:r>
            <w:r w:rsidRPr="00360F6E">
              <w:t>защиты информации для непрерывности выполнения бизнес- и технологических процессов</w:t>
            </w:r>
            <w:r>
              <w:t xml:space="preserve"> организаций кредитно-</w:t>
            </w:r>
            <w:r>
              <w:lastRenderedPageBreak/>
              <w:t>финансовой сферы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94A" w:rsidRPr="00D93687" w:rsidRDefault="004F3751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6545B9"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E194A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trHeight w:val="330"/>
          <w:jc w:val="center"/>
        </w:trPr>
        <w:tc>
          <w:tcPr>
            <w:tcW w:w="950" w:type="dxa"/>
            <w:vMerge/>
          </w:tcPr>
          <w:p w:rsidR="00574A4D" w:rsidRPr="00901688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74A4D" w:rsidRPr="008E194A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8E194A" w:rsidRDefault="00574A4D" w:rsidP="00901688">
            <w:pPr>
              <w:pStyle w:val="afb"/>
            </w:pPr>
            <w:r w:rsidRPr="008E194A">
              <w:t xml:space="preserve">Реализация процессов </w:t>
            </w:r>
            <w:r w:rsidR="00901688" w:rsidRPr="00901688">
              <w:t>управлени</w:t>
            </w:r>
            <w:r w:rsidR="00901688">
              <w:t>я</w:t>
            </w:r>
            <w:r w:rsidR="00901688" w:rsidRPr="00901688">
              <w:t xml:space="preserve"> риском реализации информационных угроз при аутсорсинге и использовании сторонних информационных сервисов</w:t>
            </w:r>
            <w:r w:rsidR="00901688">
              <w:t xml:space="preserve"> </w:t>
            </w:r>
            <w:r w:rsidR="00901688" w:rsidRPr="00AB2657">
              <w:t>в организациях кредитно-финансовой сферы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D93687" w:rsidRDefault="004F3751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6545B9"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trHeight w:val="79"/>
          <w:jc w:val="center"/>
        </w:trPr>
        <w:tc>
          <w:tcPr>
            <w:tcW w:w="950" w:type="dxa"/>
            <w:vMerge w:val="restart"/>
          </w:tcPr>
          <w:p w:rsidR="00574A4D" w:rsidRPr="008E194A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99" w:type="dxa"/>
            <w:vMerge w:val="restart"/>
          </w:tcPr>
          <w:p w:rsidR="00574A4D" w:rsidRPr="008E194A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A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информационной безопасности в организациях кредитно-финансовой сферы</w:t>
            </w:r>
          </w:p>
        </w:tc>
        <w:tc>
          <w:tcPr>
            <w:tcW w:w="1166" w:type="dxa"/>
            <w:vMerge w:val="restart"/>
          </w:tcPr>
          <w:p w:rsidR="00574A4D" w:rsidRPr="00AB2657" w:rsidRDefault="005E709F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5E7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5" w:type="dxa"/>
            <w:tcBorders>
              <w:bottom w:val="single" w:sz="4" w:space="0" w:color="808080"/>
              <w:right w:val="single" w:sz="4" w:space="0" w:color="808080"/>
            </w:tcBorders>
          </w:tcPr>
          <w:p w:rsidR="00574A4D" w:rsidRPr="00EC476B" w:rsidRDefault="00574A4D" w:rsidP="00574A4D">
            <w:pPr>
              <w:pStyle w:val="afb"/>
            </w:pPr>
            <w:r w:rsidRPr="00EC476B">
              <w:t>Разработка состава технологических мер защиты информации при реализации основных бизнес и технологических процессов организаций кредитно-финансовой сферы</w:t>
            </w:r>
          </w:p>
        </w:tc>
        <w:tc>
          <w:tcPr>
            <w:tcW w:w="1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D93687" w:rsidRDefault="006545B9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left w:val="single" w:sz="4" w:space="0" w:color="808080"/>
              <w:bottom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trHeight w:val="330"/>
          <w:jc w:val="center"/>
        </w:trPr>
        <w:tc>
          <w:tcPr>
            <w:tcW w:w="950" w:type="dxa"/>
            <w:vMerge/>
          </w:tcPr>
          <w:p w:rsidR="00574A4D" w:rsidRPr="00913DDD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EC476B" w:rsidRDefault="00574A4D" w:rsidP="00574A4D">
            <w:pPr>
              <w:pStyle w:val="afb"/>
            </w:pPr>
            <w:r w:rsidRPr="00EC476B">
              <w:t>Реализация технологических мер защиты информации при реализации основных бизнес и технологических процессов организаций кредитно-финансовой сферы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trHeight w:val="330"/>
          <w:jc w:val="center"/>
        </w:trPr>
        <w:tc>
          <w:tcPr>
            <w:tcW w:w="950" w:type="dxa"/>
            <w:vMerge/>
          </w:tcPr>
          <w:p w:rsidR="00574A4D" w:rsidRPr="00913DDD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EC476B" w:rsidRDefault="00574A4D" w:rsidP="00574A4D">
            <w:pPr>
              <w:pStyle w:val="afb"/>
            </w:pPr>
            <w:r w:rsidRPr="00EC476B">
              <w:t>Контроль применения технологических мер защиты информации при реализации основных бизнес и технологических процессов организаций кредитно-финансовой сферы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A4D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jc w:val="center"/>
        </w:trPr>
        <w:tc>
          <w:tcPr>
            <w:tcW w:w="950" w:type="dxa"/>
            <w:vMerge w:val="restart"/>
          </w:tcPr>
          <w:p w:rsidR="00574A4D" w:rsidRPr="008E194A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99" w:type="dxa"/>
            <w:vMerge w:val="restart"/>
          </w:tcPr>
          <w:p w:rsidR="00574A4D" w:rsidRPr="008E194A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A">
              <w:rPr>
                <w:rFonts w:ascii="Times New Roman" w:hAnsi="Times New Roman" w:cs="Times New Roman"/>
                <w:sz w:val="24"/>
                <w:szCs w:val="24"/>
              </w:rPr>
              <w:t>Управление инцидентами защиты информации в организациях кредитно-финансовой сферы</w:t>
            </w:r>
          </w:p>
        </w:tc>
        <w:tc>
          <w:tcPr>
            <w:tcW w:w="1166" w:type="dxa"/>
            <w:vMerge w:val="restart"/>
          </w:tcPr>
          <w:p w:rsidR="00574A4D" w:rsidRPr="00AB2657" w:rsidRDefault="005E709F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5" w:type="dxa"/>
            <w:tcBorders>
              <w:right w:val="single" w:sz="4" w:space="0" w:color="808080"/>
            </w:tcBorders>
          </w:tcPr>
          <w:p w:rsidR="00574A4D" w:rsidRPr="008E194A" w:rsidRDefault="00574A4D" w:rsidP="00574A4D">
            <w:pPr>
              <w:pStyle w:val="afb"/>
            </w:pPr>
            <w:r w:rsidRPr="008E194A">
              <w:t>Организация процессов управления инцидентами защиты информации в организациях кредитно-финансовой сферы</w:t>
            </w:r>
          </w:p>
        </w:tc>
        <w:tc>
          <w:tcPr>
            <w:tcW w:w="1398" w:type="dxa"/>
            <w:tcBorders>
              <w:left w:val="single" w:sz="4" w:space="0" w:color="808080"/>
              <w:right w:val="single" w:sz="4" w:space="0" w:color="808080"/>
            </w:tcBorders>
          </w:tcPr>
          <w:p w:rsidR="00574A4D" w:rsidRPr="00D93687" w:rsidRDefault="006545B9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left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jc w:val="center"/>
        </w:trPr>
        <w:tc>
          <w:tcPr>
            <w:tcW w:w="950" w:type="dxa"/>
            <w:vMerge/>
          </w:tcPr>
          <w:p w:rsidR="00574A4D" w:rsidRPr="00913DDD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74A4D" w:rsidRPr="008E194A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74A4D" w:rsidRPr="008E194A" w:rsidRDefault="00574A4D" w:rsidP="00574A4D">
            <w:pPr>
              <w:pStyle w:val="afb"/>
            </w:pPr>
            <w:r w:rsidRPr="008E194A">
              <w:t>Организация мониторинга информационной безопасности в организациях кредитно-финансовой сферы</w:t>
            </w:r>
          </w:p>
        </w:tc>
        <w:tc>
          <w:tcPr>
            <w:tcW w:w="1398" w:type="dxa"/>
          </w:tcPr>
          <w:p w:rsidR="00574A4D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jc w:val="center"/>
        </w:trPr>
        <w:tc>
          <w:tcPr>
            <w:tcW w:w="950" w:type="dxa"/>
            <w:vMerge/>
          </w:tcPr>
          <w:p w:rsidR="00574A4D" w:rsidRPr="00913DDD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74A4D" w:rsidRPr="008E194A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74A4D" w:rsidRPr="008E194A" w:rsidRDefault="00574A4D" w:rsidP="00574A4D">
            <w:pPr>
              <w:pStyle w:val="afb"/>
            </w:pPr>
            <w:r w:rsidRPr="008E194A">
              <w:t xml:space="preserve">Организация взаимодействия организаций кредитно-финансовой сферы с </w:t>
            </w:r>
            <w:proofErr w:type="spellStart"/>
            <w:r w:rsidRPr="008E194A">
              <w:t>ФинЦЕРТ</w:t>
            </w:r>
            <w:proofErr w:type="spellEnd"/>
            <w:r w:rsidRPr="008E194A">
              <w:t xml:space="preserve"> Банка России</w:t>
            </w:r>
          </w:p>
        </w:tc>
        <w:tc>
          <w:tcPr>
            <w:tcW w:w="1398" w:type="dxa"/>
          </w:tcPr>
          <w:p w:rsidR="00574A4D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jc w:val="center"/>
        </w:trPr>
        <w:tc>
          <w:tcPr>
            <w:tcW w:w="950" w:type="dxa"/>
            <w:vMerge/>
          </w:tcPr>
          <w:p w:rsidR="00574A4D" w:rsidRPr="00913DDD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74A4D" w:rsidRPr="008E194A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74A4D" w:rsidRPr="008E194A" w:rsidRDefault="00574A4D" w:rsidP="00574A4D">
            <w:pPr>
              <w:pStyle w:val="afb"/>
            </w:pPr>
            <w:r w:rsidRPr="008E194A">
              <w:t>Организация взаимодействия организаций кредитно-финансовой сферы с правоохранительными органами</w:t>
            </w:r>
          </w:p>
        </w:tc>
        <w:tc>
          <w:tcPr>
            <w:tcW w:w="1398" w:type="dxa"/>
          </w:tcPr>
          <w:p w:rsidR="00574A4D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jc w:val="center"/>
        </w:trPr>
        <w:tc>
          <w:tcPr>
            <w:tcW w:w="950" w:type="dxa"/>
            <w:vMerge/>
          </w:tcPr>
          <w:p w:rsidR="00574A4D" w:rsidRPr="00913DDD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74A4D" w:rsidRPr="008E194A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74A4D" w:rsidRPr="008E194A" w:rsidRDefault="00574A4D" w:rsidP="00574A4D">
            <w:pPr>
              <w:pStyle w:val="afb"/>
            </w:pPr>
            <w:r w:rsidRPr="008E194A">
              <w:t>Подготовка отчетности по информационной безопасности организаций кредитно-финансовой сферы</w:t>
            </w:r>
          </w:p>
        </w:tc>
        <w:tc>
          <w:tcPr>
            <w:tcW w:w="1398" w:type="dxa"/>
          </w:tcPr>
          <w:p w:rsidR="00574A4D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jc w:val="center"/>
        </w:trPr>
        <w:tc>
          <w:tcPr>
            <w:tcW w:w="950" w:type="dxa"/>
            <w:vMerge w:val="restart"/>
          </w:tcPr>
          <w:p w:rsidR="00574A4D" w:rsidRPr="008E194A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99" w:type="dxa"/>
            <w:vMerge w:val="restart"/>
          </w:tcPr>
          <w:p w:rsidR="00574A4D" w:rsidRPr="008E194A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A">
              <w:rPr>
                <w:rFonts w:ascii="Times New Roman" w:hAnsi="Times New Roman" w:cs="Times New Roman"/>
                <w:sz w:val="24"/>
                <w:szCs w:val="24"/>
              </w:rPr>
              <w:t>Контроль информационной безопасности в организациях кредитно-финансовой сферы</w:t>
            </w:r>
          </w:p>
        </w:tc>
        <w:tc>
          <w:tcPr>
            <w:tcW w:w="1166" w:type="dxa"/>
            <w:vMerge w:val="restart"/>
          </w:tcPr>
          <w:p w:rsidR="00574A4D" w:rsidRPr="00AB2657" w:rsidRDefault="005E709F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5" w:type="dxa"/>
            <w:tcBorders>
              <w:bottom w:val="single" w:sz="4" w:space="0" w:color="808080"/>
            </w:tcBorders>
          </w:tcPr>
          <w:p w:rsidR="00574A4D" w:rsidRPr="008E194A" w:rsidRDefault="001F1F2D" w:rsidP="00057465">
            <w:pPr>
              <w:pStyle w:val="afb"/>
            </w:pPr>
            <w:r w:rsidRPr="008E194A">
              <w:t xml:space="preserve">Проведение внутреннего контроля </w:t>
            </w:r>
            <w:r>
              <w:t>управлени</w:t>
            </w:r>
            <w:r w:rsidR="00057465">
              <w:t>я</w:t>
            </w:r>
            <w:r>
              <w:t xml:space="preserve"> риском реализации информационных угроз в организациях кредитно-финансовой сферы</w:t>
            </w:r>
          </w:p>
        </w:tc>
        <w:tc>
          <w:tcPr>
            <w:tcW w:w="1398" w:type="dxa"/>
            <w:tcBorders>
              <w:bottom w:val="single" w:sz="4" w:space="0" w:color="808080"/>
            </w:tcBorders>
          </w:tcPr>
          <w:p w:rsidR="00574A4D" w:rsidRPr="00D93687" w:rsidRDefault="006545B9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bottom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F2D" w:rsidRPr="00AB2657" w:rsidTr="00901688">
        <w:trPr>
          <w:jc w:val="center"/>
        </w:trPr>
        <w:tc>
          <w:tcPr>
            <w:tcW w:w="950" w:type="dxa"/>
            <w:vMerge/>
          </w:tcPr>
          <w:p w:rsidR="001F1F2D" w:rsidRPr="001F1F2D" w:rsidRDefault="001F1F2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F1F2D" w:rsidRPr="008E194A" w:rsidRDefault="001F1F2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F1F2D" w:rsidRPr="00AB2657" w:rsidRDefault="001F1F2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bottom w:val="single" w:sz="4" w:space="0" w:color="808080"/>
            </w:tcBorders>
          </w:tcPr>
          <w:p w:rsidR="001F1F2D" w:rsidRPr="008E194A" w:rsidRDefault="001F1F2D" w:rsidP="00EC476B">
            <w:pPr>
              <w:pStyle w:val="afb"/>
            </w:pPr>
            <w:r w:rsidRPr="008E194A">
              <w:t xml:space="preserve">Проведение внутреннего контроля </w:t>
            </w:r>
            <w:r>
              <w:t>защиты информации организаций в</w:t>
            </w:r>
            <w:r w:rsidRPr="008E194A">
              <w:t xml:space="preserve"> организациях кредитно-финансовой сферы</w:t>
            </w:r>
          </w:p>
        </w:tc>
        <w:tc>
          <w:tcPr>
            <w:tcW w:w="1398" w:type="dxa"/>
            <w:tcBorders>
              <w:bottom w:val="single" w:sz="4" w:space="0" w:color="808080"/>
            </w:tcBorders>
          </w:tcPr>
          <w:p w:rsidR="001F1F2D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bottom w:val="single" w:sz="4" w:space="0" w:color="808080"/>
            </w:tcBorders>
          </w:tcPr>
          <w:p w:rsidR="001F1F2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76B" w:rsidRPr="00AB2657" w:rsidTr="00901688">
        <w:trPr>
          <w:jc w:val="center"/>
        </w:trPr>
        <w:tc>
          <w:tcPr>
            <w:tcW w:w="950" w:type="dxa"/>
            <w:vMerge/>
          </w:tcPr>
          <w:p w:rsidR="00EC476B" w:rsidRPr="00EC476B" w:rsidRDefault="00EC476B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EC476B" w:rsidRPr="008E194A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EC476B" w:rsidRPr="00AB2657" w:rsidRDefault="00EC476B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bottom w:val="single" w:sz="4" w:space="0" w:color="808080"/>
            </w:tcBorders>
          </w:tcPr>
          <w:p w:rsidR="00EC476B" w:rsidRPr="00AB2657" w:rsidRDefault="00EC476B" w:rsidP="00EC476B">
            <w:pPr>
              <w:pStyle w:val="afb"/>
            </w:pPr>
            <w:r w:rsidRPr="008E194A">
              <w:t xml:space="preserve">Проведение внутреннего контроля </w:t>
            </w:r>
            <w:r w:rsidRPr="00360F6E">
              <w:t xml:space="preserve">защиты информации </w:t>
            </w:r>
            <w:r w:rsidRPr="00360F6E">
              <w:lastRenderedPageBreak/>
              <w:t>для непрерывности выполнения бизнес- и технологических процессов</w:t>
            </w:r>
            <w:r>
              <w:t xml:space="preserve"> организаций кредитно-финансовой сферы</w:t>
            </w:r>
          </w:p>
        </w:tc>
        <w:tc>
          <w:tcPr>
            <w:tcW w:w="1398" w:type="dxa"/>
            <w:tcBorders>
              <w:bottom w:val="single" w:sz="4" w:space="0" w:color="808080"/>
            </w:tcBorders>
          </w:tcPr>
          <w:p w:rsidR="00EC476B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bottom w:val="single" w:sz="4" w:space="0" w:color="808080"/>
            </w:tcBorders>
          </w:tcPr>
          <w:p w:rsidR="00EC476B" w:rsidRPr="00D93687" w:rsidRDefault="004F70B7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76B" w:rsidRPr="00AB2657" w:rsidTr="00901688">
        <w:trPr>
          <w:jc w:val="center"/>
        </w:trPr>
        <w:tc>
          <w:tcPr>
            <w:tcW w:w="950" w:type="dxa"/>
            <w:vMerge/>
          </w:tcPr>
          <w:p w:rsidR="00EC476B" w:rsidRPr="00EC476B" w:rsidRDefault="00EC476B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EC476B" w:rsidRPr="008E194A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EC476B" w:rsidRPr="00AB2657" w:rsidRDefault="00EC476B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bottom w:val="single" w:sz="4" w:space="0" w:color="808080"/>
            </w:tcBorders>
          </w:tcPr>
          <w:p w:rsidR="00EC476B" w:rsidRPr="00AB2657" w:rsidRDefault="00EC476B" w:rsidP="00EC476B">
            <w:pPr>
              <w:pStyle w:val="afb"/>
            </w:pPr>
            <w:r w:rsidRPr="008E194A">
              <w:t xml:space="preserve">Проведение внутреннего контроля </w:t>
            </w:r>
            <w:r w:rsidRPr="00901688">
              <w:t>управлени</w:t>
            </w:r>
            <w:r>
              <w:t>я</w:t>
            </w:r>
            <w:r w:rsidRPr="00901688">
              <w:t xml:space="preserve"> риском реализации информационных угроз при аутсорсинге и использовании сторонних информационных сервисов</w:t>
            </w:r>
            <w:r>
              <w:t xml:space="preserve"> </w:t>
            </w:r>
            <w:r w:rsidRPr="00AB2657">
              <w:t>в организациях кредитно-финансовой сферы</w:t>
            </w:r>
          </w:p>
        </w:tc>
        <w:tc>
          <w:tcPr>
            <w:tcW w:w="1398" w:type="dxa"/>
            <w:tcBorders>
              <w:bottom w:val="single" w:sz="4" w:space="0" w:color="808080"/>
            </w:tcBorders>
          </w:tcPr>
          <w:p w:rsidR="00EC476B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bottom w:val="single" w:sz="4" w:space="0" w:color="808080"/>
            </w:tcBorders>
          </w:tcPr>
          <w:p w:rsidR="00EC476B" w:rsidRPr="00D93687" w:rsidRDefault="004F70B7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4D" w:rsidRPr="00AB2657" w:rsidTr="00901688">
        <w:trPr>
          <w:jc w:val="center"/>
        </w:trPr>
        <w:tc>
          <w:tcPr>
            <w:tcW w:w="950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4A4D" w:rsidRPr="00AB2657" w:rsidRDefault="00574A4D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bottom w:val="single" w:sz="4" w:space="0" w:color="808080"/>
            </w:tcBorders>
          </w:tcPr>
          <w:p w:rsidR="00574A4D" w:rsidRPr="008E194A" w:rsidRDefault="00574A4D" w:rsidP="00574A4D">
            <w:pPr>
              <w:pStyle w:val="afb"/>
            </w:pPr>
            <w:r w:rsidRPr="008E194A">
              <w:t>Организация внешнего аудита информационной безопасности в организациях кредитно-финансовой сферы</w:t>
            </w:r>
          </w:p>
        </w:tc>
        <w:tc>
          <w:tcPr>
            <w:tcW w:w="1398" w:type="dxa"/>
            <w:tcBorders>
              <w:bottom w:val="single" w:sz="4" w:space="0" w:color="808080"/>
            </w:tcBorders>
          </w:tcPr>
          <w:p w:rsidR="00574A4D" w:rsidRPr="00D93687" w:rsidRDefault="006545B9" w:rsidP="00654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2" w:type="dxa"/>
            <w:tcBorders>
              <w:bottom w:val="single" w:sz="4" w:space="0" w:color="808080"/>
            </w:tcBorders>
          </w:tcPr>
          <w:p w:rsidR="00574A4D" w:rsidRPr="00D93687" w:rsidRDefault="004F70B7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74A4D" w:rsidRPr="00AB2657" w:rsidRDefault="00574A4D" w:rsidP="00574A4D">
      <w:pPr>
        <w:rPr>
          <w:rFonts w:ascii="Times New Roman" w:hAnsi="Times New Roman" w:cs="Times New Roman"/>
          <w:sz w:val="24"/>
          <w:szCs w:val="24"/>
        </w:rPr>
      </w:pPr>
    </w:p>
    <w:p w:rsidR="00F932A0" w:rsidRPr="00AB265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B265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B2657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AB2657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65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AB2657">
        <w:rPr>
          <w:rFonts w:ascii="Times New Roman" w:hAnsi="Times New Roman" w:cs="Times New Roman"/>
          <w:b/>
          <w:bCs/>
          <w:sz w:val="24"/>
          <w:szCs w:val="24"/>
        </w:rPr>
        <w:t>. Характеристика обобщенных трудовых функций</w:t>
      </w:r>
    </w:p>
    <w:p w:rsidR="00F932A0" w:rsidRPr="00AB265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9E" w:rsidRPr="00AB2657" w:rsidRDefault="002C5F9E" w:rsidP="00652F7B">
      <w:pPr>
        <w:pStyle w:val="1"/>
        <w:rPr>
          <w:rFonts w:ascii="Times New Roman" w:hAnsi="Times New Roman" w:cs="Times New Roman"/>
          <w:sz w:val="24"/>
          <w:szCs w:val="24"/>
        </w:rPr>
      </w:pPr>
      <w:r w:rsidRPr="00AB2657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2C5F9E" w:rsidRPr="00AB2657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4"/>
        <w:gridCol w:w="4451"/>
        <w:gridCol w:w="908"/>
        <w:gridCol w:w="867"/>
        <w:gridCol w:w="1767"/>
        <w:gridCol w:w="544"/>
      </w:tblGrid>
      <w:tr w:rsidR="00D4635B" w:rsidRPr="00AB2657" w:rsidTr="002B5409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B2657" w:rsidRDefault="00574A4D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информационной безопасности в организациях кредитно-финансовой сферы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D93687" w:rsidRDefault="00D93687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5F9E" w:rsidRPr="00AB2657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AB2657" w:rsidRPr="00AB2657" w:rsidTr="000260A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57" w:rsidRPr="00AB2657" w:rsidTr="000260A8">
        <w:trPr>
          <w:jc w:val="center"/>
        </w:trPr>
        <w:tc>
          <w:tcPr>
            <w:tcW w:w="2267" w:type="dxa"/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C5F9E" w:rsidRPr="00AB2657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C5F9E" w:rsidRPr="00AB2657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5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C5F9E" w:rsidRPr="00AB2657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4635B" w:rsidRPr="00A971CF" w:rsidTr="000260A8">
        <w:trPr>
          <w:jc w:val="center"/>
        </w:trPr>
        <w:tc>
          <w:tcPr>
            <w:tcW w:w="1213" w:type="pct"/>
          </w:tcPr>
          <w:p w:rsidR="002C5F9E" w:rsidRPr="00A971CF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C5F9E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971CF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безопасности</w:t>
            </w:r>
          </w:p>
          <w:p w:rsidR="008E194A" w:rsidRPr="00A971CF" w:rsidRDefault="008E194A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 2 категории</w:t>
            </w:r>
          </w:p>
          <w:p w:rsidR="002C5F9E" w:rsidRPr="00A971CF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971CF">
              <w:rPr>
                <w:rFonts w:ascii="Times New Roman" w:hAnsi="Times New Roman" w:cs="Times New Roman"/>
                <w:sz w:val="24"/>
                <w:szCs w:val="24"/>
              </w:rPr>
              <w:t>по информационной безопасности</w:t>
            </w:r>
            <w:r w:rsidR="00A971CF" w:rsidRPr="00A9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971CF" w:rsidRPr="00A971C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9E" w:rsidRPr="00A971CF" w:rsidRDefault="00A971CF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безопасности</w:t>
            </w:r>
          </w:p>
          <w:p w:rsidR="002C5F9E" w:rsidRPr="00A971CF" w:rsidRDefault="00A971CF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2C5F9E" w:rsidRPr="00A9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информационной безопасности</w:t>
            </w:r>
          </w:p>
        </w:tc>
      </w:tr>
    </w:tbl>
    <w:p w:rsidR="002C5F9E" w:rsidRPr="00A971CF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4635B" w:rsidRPr="00A971CF" w:rsidTr="000260A8">
        <w:trPr>
          <w:jc w:val="center"/>
        </w:trPr>
        <w:tc>
          <w:tcPr>
            <w:tcW w:w="1213" w:type="pct"/>
          </w:tcPr>
          <w:p w:rsidR="002C5F9E" w:rsidRPr="00A971CF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971CF" w:rsidRPr="00A971CF" w:rsidRDefault="002C5F9E" w:rsidP="00A971C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Образовательные программы высшего образования – программы </w:t>
            </w:r>
            <w:proofErr w:type="spellStart"/>
            <w:r w:rsidRPr="00A97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бакалавриата</w:t>
            </w:r>
            <w:proofErr w:type="spellEnd"/>
            <w:r w:rsidR="00A971CF" w:rsidRPr="00A97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A971CF" w:rsidRPr="00A97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специалитета</w:t>
            </w:r>
            <w:proofErr w:type="spellEnd"/>
            <w:r w:rsidR="00A971CF" w:rsidRPr="00A97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магистратуры</w:t>
            </w:r>
          </w:p>
          <w:p w:rsidR="002C5F9E" w:rsidRPr="00A971CF" w:rsidRDefault="002C5F9E" w:rsidP="00A971C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AB2657" w:rsidRPr="00A971CF" w:rsidTr="000260A8">
        <w:trPr>
          <w:jc w:val="center"/>
        </w:trPr>
        <w:tc>
          <w:tcPr>
            <w:tcW w:w="1213" w:type="pct"/>
          </w:tcPr>
          <w:p w:rsidR="002C5F9E" w:rsidRPr="00A971CF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C5F9E" w:rsidRPr="00A971CF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2657" w:rsidRPr="00AB2657" w:rsidTr="000260A8">
        <w:trPr>
          <w:jc w:val="center"/>
        </w:trPr>
        <w:tc>
          <w:tcPr>
            <w:tcW w:w="1213" w:type="pct"/>
          </w:tcPr>
          <w:p w:rsidR="002C5F9E" w:rsidRPr="00A971CF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C5F9E" w:rsidRPr="00AB2657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F9E" w:rsidRPr="00AB2657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F9E" w:rsidRPr="00D93687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3687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D93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687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2C5F9E" w:rsidRPr="00D93687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93687" w:rsidRPr="00D93687" w:rsidTr="000260A8">
        <w:trPr>
          <w:jc w:val="center"/>
        </w:trPr>
        <w:tc>
          <w:tcPr>
            <w:tcW w:w="1282" w:type="pct"/>
          </w:tcPr>
          <w:p w:rsidR="002C5F9E" w:rsidRPr="00D93687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2C5F9E" w:rsidRPr="00D93687" w:rsidRDefault="002C5F9E" w:rsidP="00955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2C5F9E" w:rsidRPr="00D93687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 w:val="restart"/>
          </w:tcPr>
          <w:p w:rsidR="00D27A9D" w:rsidRPr="00D93687" w:rsidRDefault="00D27A9D" w:rsidP="00D27A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D27A9D" w:rsidRPr="00D93687" w:rsidRDefault="00D27A9D" w:rsidP="00955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D27A9D" w:rsidRPr="00D93687" w:rsidRDefault="00D27A9D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FA3C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95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FA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FA3C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95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FA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2D58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95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2D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2D58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95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2D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FD48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FD4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FD4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FD48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FD4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FD4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FD48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FD4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FD4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FD48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FD4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FD4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FD48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FD4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FD4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Администратор по обеспечению безопасности информации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FD48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FD4843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27A9D" w:rsidRPr="00D93687" w:rsidRDefault="00D27A9D" w:rsidP="00FD4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</w:tcPr>
          <w:p w:rsidR="00FD4843" w:rsidRPr="00D93687" w:rsidRDefault="00FD4843" w:rsidP="00FD48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D4843" w:rsidRPr="00D93687" w:rsidRDefault="00FD4843" w:rsidP="00FD4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FD4843" w:rsidRPr="00D93687" w:rsidRDefault="00FD4843" w:rsidP="00FD4843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 w:val="restart"/>
          </w:tcPr>
          <w:p w:rsidR="00D6282C" w:rsidRPr="00D93687" w:rsidRDefault="00D27A9D" w:rsidP="00A91D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6282C" w:rsidRPr="00D93687" w:rsidRDefault="00D6282C" w:rsidP="00A91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D6282C" w:rsidRPr="00D93687" w:rsidRDefault="00D6282C" w:rsidP="00A91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6282C" w:rsidRPr="00D93687" w:rsidRDefault="00D6282C" w:rsidP="00A91D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282C" w:rsidRPr="00D93687" w:rsidRDefault="00D6282C" w:rsidP="00A91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837" w:type="pct"/>
          </w:tcPr>
          <w:p w:rsidR="00D6282C" w:rsidRPr="00D93687" w:rsidRDefault="00D6282C" w:rsidP="00A91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6282C" w:rsidRPr="00D93687" w:rsidRDefault="00D6282C" w:rsidP="00A91D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282C" w:rsidRPr="00D93687" w:rsidRDefault="00D6282C" w:rsidP="00A91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837" w:type="pct"/>
          </w:tcPr>
          <w:p w:rsidR="00D6282C" w:rsidRPr="00D93687" w:rsidRDefault="00D6282C" w:rsidP="00A91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6282C" w:rsidRPr="00D93687" w:rsidRDefault="00D6282C" w:rsidP="00A91D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282C" w:rsidRPr="00D93687" w:rsidRDefault="00D6282C" w:rsidP="00A91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D6282C" w:rsidRPr="00D93687" w:rsidRDefault="00D6282C" w:rsidP="00A91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6282C" w:rsidRPr="00D93687" w:rsidRDefault="00D6282C" w:rsidP="00A91D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282C" w:rsidRPr="00D93687" w:rsidRDefault="00D6282C" w:rsidP="00A91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D6282C" w:rsidRPr="00D93687" w:rsidRDefault="00D6282C" w:rsidP="00A91D11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6282C" w:rsidRPr="00D93687" w:rsidRDefault="00D6282C" w:rsidP="00A91D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282C" w:rsidRPr="00D93687" w:rsidRDefault="00D6282C" w:rsidP="0065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7" w:type="pct"/>
          </w:tcPr>
          <w:p w:rsidR="00D6282C" w:rsidRPr="00D93687" w:rsidRDefault="00D6282C" w:rsidP="00A91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6282C" w:rsidRPr="00D93687" w:rsidRDefault="00D6282C" w:rsidP="00A91D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282C" w:rsidRPr="00D93687" w:rsidRDefault="00D6282C" w:rsidP="00A91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2837" w:type="pct"/>
          </w:tcPr>
          <w:p w:rsidR="00D6282C" w:rsidRPr="00D93687" w:rsidRDefault="00D6282C" w:rsidP="00A91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компьютерным сетям</w:t>
            </w:r>
          </w:p>
        </w:tc>
      </w:tr>
      <w:tr w:rsidR="00D93687" w:rsidRPr="00D93687" w:rsidTr="000260A8">
        <w:trPr>
          <w:jc w:val="center"/>
        </w:trPr>
        <w:tc>
          <w:tcPr>
            <w:tcW w:w="1282" w:type="pct"/>
            <w:vMerge/>
          </w:tcPr>
          <w:p w:rsidR="00D6282C" w:rsidRPr="00D93687" w:rsidRDefault="00D6282C" w:rsidP="00A91D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282C" w:rsidRPr="00D93687" w:rsidRDefault="00D6282C" w:rsidP="00A91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837" w:type="pct"/>
          </w:tcPr>
          <w:p w:rsidR="00D6282C" w:rsidRPr="00D93687" w:rsidRDefault="00D6282C" w:rsidP="00A91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A8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837" w:type="pct"/>
          </w:tcPr>
          <w:p w:rsidR="00B86174" w:rsidRPr="00A86B96" w:rsidRDefault="00B86174" w:rsidP="00A8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 w:val="restart"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3C3A5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5.38.02.06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5.38.02.07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2.09.02.04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2.09.02.05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2.10.02.01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2.10.02.02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2.10.02.03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1.02.06.01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2.09.06.01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2.10.06.01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1.02.07.01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2.10.07.01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86174" w:rsidRPr="00D93687" w:rsidTr="000260A8">
        <w:trPr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B86174" w:rsidRPr="00D93687" w:rsidTr="00D27A9D">
        <w:trPr>
          <w:trHeight w:val="328"/>
          <w:jc w:val="center"/>
        </w:trPr>
        <w:tc>
          <w:tcPr>
            <w:tcW w:w="1282" w:type="pct"/>
            <w:vMerge/>
          </w:tcPr>
          <w:p w:rsidR="00B86174" w:rsidRPr="00D93687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D93687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5.38.07.02</w:t>
            </w:r>
          </w:p>
        </w:tc>
        <w:tc>
          <w:tcPr>
            <w:tcW w:w="2837" w:type="pct"/>
          </w:tcPr>
          <w:p w:rsidR="00B86174" w:rsidRPr="00D93687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BF06FF" w:rsidRPr="00D93687" w:rsidTr="00951573">
        <w:trPr>
          <w:trHeight w:val="328"/>
          <w:jc w:val="center"/>
        </w:trPr>
        <w:tc>
          <w:tcPr>
            <w:tcW w:w="1282" w:type="pct"/>
            <w:tcBorders>
              <w:top w:val="nil"/>
            </w:tcBorders>
          </w:tcPr>
          <w:p w:rsidR="00BF06FF" w:rsidRPr="00D93687" w:rsidRDefault="00BF06FF" w:rsidP="00BF0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F06FF" w:rsidRPr="00A86B96" w:rsidRDefault="00BF06FF" w:rsidP="00BF0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5.40.06.01</w:t>
            </w:r>
          </w:p>
        </w:tc>
        <w:tc>
          <w:tcPr>
            <w:tcW w:w="2837" w:type="pct"/>
          </w:tcPr>
          <w:p w:rsidR="00BF06FF" w:rsidRPr="00A86B96" w:rsidRDefault="00BF06FF" w:rsidP="00BF0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71668C" w:rsidRPr="00D93687" w:rsidRDefault="0071668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93687" w:rsidRPr="00D93687" w:rsidTr="0023759C">
        <w:trPr>
          <w:jc w:val="center"/>
        </w:trPr>
        <w:tc>
          <w:tcPr>
            <w:tcW w:w="1282" w:type="pct"/>
            <w:vMerge w:val="restart"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20911</w:t>
            </w:r>
          </w:p>
        </w:tc>
        <w:tc>
          <w:tcPr>
            <w:tcW w:w="2837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D93687" w:rsidRPr="00D93687" w:rsidTr="0023759C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837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D93687" w:rsidRPr="00D93687" w:rsidTr="0023759C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22824</w:t>
            </w:r>
          </w:p>
        </w:tc>
        <w:tc>
          <w:tcPr>
            <w:tcW w:w="2837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D93687" w:rsidRPr="00D93687" w:rsidTr="0023759C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22870</w:t>
            </w:r>
          </w:p>
        </w:tc>
        <w:tc>
          <w:tcPr>
            <w:tcW w:w="2837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 электросвязи</w:t>
            </w:r>
          </w:p>
        </w:tc>
      </w:tr>
      <w:tr w:rsidR="00D93687" w:rsidRPr="00D93687" w:rsidTr="0023759C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24392</w:t>
            </w:r>
          </w:p>
        </w:tc>
        <w:tc>
          <w:tcPr>
            <w:tcW w:w="2837" w:type="pct"/>
          </w:tcPr>
          <w:p w:rsidR="00D27A9D" w:rsidRPr="00D93687" w:rsidRDefault="00D27A9D" w:rsidP="0086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D93687" w:rsidRPr="00D93687" w:rsidTr="0023759C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837" w:type="pct"/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D93687" w:rsidRPr="00D93687" w:rsidTr="006C321D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40064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D93687" w:rsidRPr="00D93687" w:rsidTr="006C321D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40067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Администратор вычислительной сети</w:t>
            </w:r>
          </w:p>
        </w:tc>
      </w:tr>
      <w:tr w:rsidR="00D93687" w:rsidRPr="00D93687" w:rsidTr="006C321D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40070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Администратор информационной безопасности вычислительной сети</w:t>
            </w:r>
          </w:p>
        </w:tc>
      </w:tr>
      <w:tr w:rsidR="00D93687" w:rsidRPr="00D93687" w:rsidTr="006C321D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42843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Инженер - системный программист</w:t>
            </w:r>
          </w:p>
        </w:tc>
      </w:tr>
      <w:tr w:rsidR="00D93687" w:rsidRPr="00D93687" w:rsidTr="006C321D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628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44544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62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Начальник исследовательской группы</w:t>
            </w:r>
          </w:p>
        </w:tc>
      </w:tr>
      <w:tr w:rsidR="00D93687" w:rsidRPr="00D93687" w:rsidTr="006C321D">
        <w:trPr>
          <w:jc w:val="center"/>
        </w:trPr>
        <w:tc>
          <w:tcPr>
            <w:tcW w:w="1282" w:type="pct"/>
            <w:vMerge/>
          </w:tcPr>
          <w:p w:rsidR="00D27A9D" w:rsidRPr="00D93687" w:rsidRDefault="00D27A9D" w:rsidP="00D27A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27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46115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27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D93687" w:rsidRPr="00D93687" w:rsidTr="00864372">
        <w:trPr>
          <w:trHeight w:val="189"/>
          <w:jc w:val="center"/>
        </w:trPr>
        <w:tc>
          <w:tcPr>
            <w:tcW w:w="1282" w:type="pct"/>
            <w:vMerge/>
          </w:tcPr>
          <w:p w:rsidR="00D27A9D" w:rsidRPr="00D93687" w:rsidRDefault="00D27A9D" w:rsidP="00D27A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27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051319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A9D" w:rsidRPr="00D93687" w:rsidRDefault="00D27A9D" w:rsidP="00D27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</w:tr>
      <w:tr w:rsidR="00D93687" w:rsidRPr="00D93687" w:rsidTr="00D27A9D">
        <w:trPr>
          <w:trHeight w:val="597"/>
          <w:jc w:val="center"/>
        </w:trPr>
        <w:tc>
          <w:tcPr>
            <w:tcW w:w="1282" w:type="pct"/>
            <w:vMerge/>
          </w:tcPr>
          <w:p w:rsidR="00D27A9D" w:rsidRPr="00D93687" w:rsidRDefault="00D27A9D" w:rsidP="00D27A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27A9D" w:rsidRPr="00D93687" w:rsidRDefault="00D27A9D" w:rsidP="00D27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24062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27A9D" w:rsidRPr="00D93687" w:rsidRDefault="00D27A9D" w:rsidP="00D27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7">
              <w:rPr>
                <w:rFonts w:ascii="Times New Roman" w:hAnsi="Times New Roman" w:cs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</w:tbl>
    <w:p w:rsidR="00E65F81" w:rsidRPr="00D93687" w:rsidRDefault="00E65F8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F2D" w:rsidRPr="00A86B96" w:rsidRDefault="001F1F2D" w:rsidP="001F1F2D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3.1.1.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4A7815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CC00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управлени</w:t>
            </w:r>
            <w:r w:rsidR="00CC0030" w:rsidRPr="00A86B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риском реализации информационных угроз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D93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D93687" w:rsidRPr="00A8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3687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D93687" w:rsidP="004A7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4A78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4A7815">
        <w:trPr>
          <w:jc w:val="center"/>
        </w:trPr>
        <w:tc>
          <w:tcPr>
            <w:tcW w:w="1266" w:type="pct"/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4A7815">
        <w:trPr>
          <w:trHeight w:val="145"/>
          <w:jc w:val="center"/>
        </w:trPr>
        <w:tc>
          <w:tcPr>
            <w:tcW w:w="1266" w:type="pct"/>
            <w:vMerge w:val="restart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1F2D" w:rsidRPr="00A86B96" w:rsidRDefault="00AC2910" w:rsidP="00AC29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и согласование корпортивной политики по управлению риском реализации информационных угроз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043880" w:rsidP="00AC7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согласование контрольных показателей уровня риска </w:t>
            </w:r>
            <w:r w:rsidR="00AC755D" w:rsidRPr="00A86B96">
              <w:rPr>
                <w:rFonts w:ascii="Times New Roman" w:hAnsi="Times New Roman" w:cs="Times New Roman"/>
                <w:sz w:val="24"/>
                <w:szCs w:val="24"/>
              </w:rPr>
              <w:t>реализации информационных угроз</w:t>
            </w:r>
          </w:p>
        </w:tc>
      </w:tr>
      <w:tr w:rsidR="00A86B96" w:rsidRPr="00A86B96" w:rsidTr="004A7815">
        <w:trPr>
          <w:trHeight w:val="281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043880" w:rsidP="0004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предложений по формированию структуры и организации управления риском реализации информационных угроз в организации кредитно-финансовой сферы</w:t>
            </w:r>
          </w:p>
        </w:tc>
      </w:tr>
      <w:tr w:rsidR="00A86B96" w:rsidRPr="00A86B96" w:rsidTr="004A7815">
        <w:trPr>
          <w:trHeight w:val="144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043880" w:rsidP="000438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процессов</w:t>
            </w:r>
            <w:r w:rsidR="00917C28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участие в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идентификации области применения системы управления риском реализации информационных угроз</w:t>
            </w:r>
          </w:p>
        </w:tc>
      </w:tr>
      <w:tr w:rsidR="00A86B96" w:rsidRPr="00A86B96" w:rsidTr="004A7815">
        <w:trPr>
          <w:trHeight w:val="133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043880" w:rsidP="004A7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Моделирование угроз безопасности информации</w:t>
            </w:r>
          </w:p>
        </w:tc>
      </w:tr>
      <w:tr w:rsidR="00A86B96" w:rsidRPr="00A86B96" w:rsidTr="004A7815">
        <w:trPr>
          <w:trHeight w:val="138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043880" w:rsidP="000438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Согласование результатов оценки риска реализации информационных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угроз</w:t>
            </w:r>
          </w:p>
        </w:tc>
      </w:tr>
      <w:tr w:rsidR="00A86B96" w:rsidRPr="00A86B96" w:rsidTr="004A7815">
        <w:trPr>
          <w:trHeight w:val="270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043880" w:rsidP="0004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предложений по выбору способа реагирования на риск реализации информационных угроз</w:t>
            </w:r>
          </w:p>
        </w:tc>
      </w:tr>
      <w:tr w:rsidR="00A86B96" w:rsidRPr="00A86B96" w:rsidTr="004A7815">
        <w:trPr>
          <w:trHeight w:val="132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4A0F6E" w:rsidP="005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Планирование применения мер, направленных на предотвращение (снижение степени вероятности реализации) реализации инцидентов защиты информации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4A0F6E" w:rsidP="005143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Планирование применения мер, направленных на ограничение (снижение степени тяжести потерь) потерь в результате реализации инцидентов защиты информации</w:t>
            </w:r>
          </w:p>
        </w:tc>
      </w:tr>
      <w:tr w:rsidR="00A86B96" w:rsidRPr="00A86B96" w:rsidTr="004A7815">
        <w:trPr>
          <w:trHeight w:val="252"/>
          <w:jc w:val="center"/>
        </w:trPr>
        <w:tc>
          <w:tcPr>
            <w:tcW w:w="1266" w:type="pct"/>
            <w:vMerge w:val="restart"/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Работать с действующей нормативно - правовой и методологической базой в области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в организациях кредитно-финансовой сферы</w:t>
            </w:r>
          </w:p>
        </w:tc>
      </w:tr>
      <w:tr w:rsidR="00A86B96" w:rsidRPr="00A86B96" w:rsidTr="004A7815">
        <w:trPr>
          <w:trHeight w:val="114"/>
          <w:jc w:val="center"/>
        </w:trPr>
        <w:tc>
          <w:tcPr>
            <w:tcW w:w="1266" w:type="pct"/>
            <w:vMerge/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Анализировать и применять в организации кредитно-финансовой сферы требования законодательства Российской Федерации и нормативных актов Банка России по вопросам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в организациях кредитно-финансовой сферы</w:t>
            </w:r>
          </w:p>
        </w:tc>
      </w:tr>
      <w:tr w:rsidR="00A86B96" w:rsidRPr="00A86B96" w:rsidTr="004A7815">
        <w:trPr>
          <w:trHeight w:val="104"/>
          <w:jc w:val="center"/>
        </w:trPr>
        <w:tc>
          <w:tcPr>
            <w:tcW w:w="1266" w:type="pct"/>
            <w:vMerge/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Анализировать и применять в организации кредитно-финансовой сферы требования национальных и международных стандартов по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в организациях кредитно-финансовой сферы</w:t>
            </w:r>
          </w:p>
        </w:tc>
      </w:tr>
      <w:tr w:rsidR="00A86B96" w:rsidRPr="00A86B96" w:rsidTr="004A7815">
        <w:trPr>
          <w:trHeight w:val="108"/>
          <w:jc w:val="center"/>
        </w:trPr>
        <w:tc>
          <w:tcPr>
            <w:tcW w:w="1266" w:type="pct"/>
            <w:vMerge/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Определять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 уровня риска реализации информационных угроз в организации кредитно-финансовой сферы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модели угроз беопасности информации в организации кредитно-финансовой сферы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проекты внутренних документов организации кредитно-финансовой сферы, устанавливающих цели и принципы обеспечения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риском реализации информационных угроз 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проекты внутренних документов организации кредитно-финансовой сферы, определяющих методологию, правила организации и реализации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Планировать работу по реализации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в организации кредитно-финансовой сферы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законодательства Российской Федерации по вопросам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нормативных актов Банка России по вопросам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 и основное назначение ключевых национальных и международных документов в области стандартизации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остав, назначение и основные положения документов Банка России в области стандартизации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цели </w:t>
            </w:r>
            <w:r w:rsidR="00490597"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="00490597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 рамках бизнес и технологических процессов организаций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E3094" w:rsidRPr="00A86B96" w:rsidRDefault="002E3094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E3094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риски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рамках бизнес и технологических процессов организаций кредитно-финансовой сферы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2E3094" w:rsidP="004A7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управления рисками </w:t>
            </w:r>
            <w:r w:rsidR="00490597" w:rsidRPr="00A86B96">
              <w:rPr>
                <w:rFonts w:ascii="Times New Roman" w:hAnsi="Times New Roman" w:cs="Times New Roman"/>
                <w:sz w:val="24"/>
                <w:szCs w:val="24"/>
              </w:rPr>
              <w:t>реализации информационных угроз</w:t>
            </w:r>
            <w:r w:rsidR="00490597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кредитно-финансовой сферы</w:t>
            </w:r>
          </w:p>
        </w:tc>
      </w:tr>
      <w:tr w:rsidR="00A86B96" w:rsidRPr="00A86B96" w:rsidTr="004A7815">
        <w:trPr>
          <w:trHeight w:val="426"/>
          <w:jc w:val="center"/>
        </w:trPr>
        <w:tc>
          <w:tcPr>
            <w:tcW w:w="1266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F9E" w:rsidRPr="00A86B96" w:rsidRDefault="002C5F9E" w:rsidP="00652F7B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="001F1F2D" w:rsidRPr="00A86B9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2C5F9E" w:rsidRPr="00A86B96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A971C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86B96" w:rsidRDefault="00574A4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обеспечение </w:t>
            </w:r>
            <w:r w:rsidR="00DC519F" w:rsidRPr="00A86B96">
              <w:rPr>
                <w:rFonts w:ascii="Times New Roman" w:hAnsi="Times New Roman" w:cs="Times New Roman"/>
                <w:sz w:val="24"/>
                <w:szCs w:val="24"/>
              </w:rPr>
              <w:t>защиты информации организаций кредитной-финансовой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86B96" w:rsidRDefault="002C5F9E" w:rsidP="00D93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D93687" w:rsidRPr="00A8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3687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86B96" w:rsidRDefault="00D93687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5F9E" w:rsidRPr="00A86B96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0260A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0260A8">
        <w:trPr>
          <w:jc w:val="center"/>
        </w:trPr>
        <w:tc>
          <w:tcPr>
            <w:tcW w:w="1266" w:type="pct"/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C5F9E" w:rsidRPr="00A86B96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C5F9E" w:rsidRPr="00A86B96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C5F9E" w:rsidRPr="00A86B96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C5F9E" w:rsidRPr="00A86B96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DC519F">
        <w:trPr>
          <w:trHeight w:val="145"/>
          <w:jc w:val="center"/>
        </w:trPr>
        <w:tc>
          <w:tcPr>
            <w:tcW w:w="1266" w:type="pct"/>
            <w:vMerge w:val="restart"/>
          </w:tcPr>
          <w:p w:rsidR="000D7E9E" w:rsidRPr="00A86B96" w:rsidRDefault="000D7E9E" w:rsidP="000D7E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D7E9E" w:rsidRPr="00A86B96" w:rsidRDefault="00913DDD" w:rsidP="008274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Разработка </w:t>
            </w:r>
            <w:r w:rsidR="00E90A8D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согласование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корпортивной политики по </w:t>
            </w:r>
            <w:r w:rsidR="008274C1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защите информации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90A8D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</w:t>
            </w:r>
            <w:r w:rsidR="00415AF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кредитно-финансовой сферы</w:t>
            </w:r>
          </w:p>
        </w:tc>
      </w:tr>
      <w:tr w:rsidR="00A86B96" w:rsidRPr="00A86B96" w:rsidTr="00DC519F">
        <w:trPr>
          <w:trHeight w:val="150"/>
          <w:jc w:val="center"/>
        </w:trPr>
        <w:tc>
          <w:tcPr>
            <w:tcW w:w="1266" w:type="pct"/>
            <w:vMerge/>
          </w:tcPr>
          <w:p w:rsidR="000D7E9E" w:rsidRPr="00A86B96" w:rsidRDefault="000D7E9E" w:rsidP="000D7E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E9E" w:rsidRPr="00A86B96" w:rsidRDefault="00E90A8D" w:rsidP="00E9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области применения процессов системы защиты информации для уровней информационной инфраструктуры организации</w:t>
            </w:r>
            <w:r w:rsidR="00415AF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кредитно-финансовой сферы</w:t>
            </w:r>
          </w:p>
        </w:tc>
      </w:tr>
      <w:tr w:rsidR="00A86B96" w:rsidRPr="00A86B96" w:rsidTr="00DC519F">
        <w:trPr>
          <w:trHeight w:val="281"/>
          <w:jc w:val="center"/>
        </w:trPr>
        <w:tc>
          <w:tcPr>
            <w:tcW w:w="1266" w:type="pct"/>
            <w:vMerge/>
          </w:tcPr>
          <w:p w:rsidR="000D7E9E" w:rsidRPr="00A86B96" w:rsidRDefault="000D7E9E" w:rsidP="000D7E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E9E" w:rsidRPr="00A86B96" w:rsidRDefault="00E90A8D" w:rsidP="00DF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состава и содержания организационных мер защиты информации, реализуемых в рамках процессов системы защиты информации</w:t>
            </w:r>
          </w:p>
        </w:tc>
      </w:tr>
      <w:tr w:rsidR="00A86B96" w:rsidRPr="00A86B96" w:rsidTr="00DC519F">
        <w:trPr>
          <w:trHeight w:val="144"/>
          <w:jc w:val="center"/>
        </w:trPr>
        <w:tc>
          <w:tcPr>
            <w:tcW w:w="1266" w:type="pct"/>
            <w:vMerge/>
          </w:tcPr>
          <w:p w:rsidR="00B95D54" w:rsidRPr="00A86B96" w:rsidRDefault="00B95D54" w:rsidP="00B95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5D54" w:rsidRPr="00A86B96" w:rsidRDefault="00E90A8D" w:rsidP="00E90A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порядка применения организационных мер защиты информации, реализуемых в рамках процессов системы защиты информации</w:t>
            </w:r>
          </w:p>
        </w:tc>
      </w:tr>
      <w:tr w:rsidR="00A86B96" w:rsidRPr="00A86B96" w:rsidTr="00DC519F">
        <w:trPr>
          <w:trHeight w:val="133"/>
          <w:jc w:val="center"/>
        </w:trPr>
        <w:tc>
          <w:tcPr>
            <w:tcW w:w="1266" w:type="pct"/>
            <w:vMerge/>
          </w:tcPr>
          <w:p w:rsidR="0031233E" w:rsidRPr="00A86B96" w:rsidRDefault="0031233E" w:rsidP="003123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1233E" w:rsidRPr="00A86B96" w:rsidRDefault="00E90A8D" w:rsidP="00E9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состава и содержания технических мер защиты информации, выбранных организацией и реализуемых в рамках процессов системы защиты информации</w:t>
            </w:r>
          </w:p>
        </w:tc>
      </w:tr>
      <w:tr w:rsidR="00A86B96" w:rsidRPr="00A86B96" w:rsidTr="00DC519F">
        <w:trPr>
          <w:trHeight w:val="138"/>
          <w:jc w:val="center"/>
        </w:trPr>
        <w:tc>
          <w:tcPr>
            <w:tcW w:w="1266" w:type="pct"/>
            <w:vMerge/>
          </w:tcPr>
          <w:p w:rsidR="0031233E" w:rsidRPr="00A86B96" w:rsidRDefault="0031233E" w:rsidP="003123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1233E" w:rsidRPr="00A86B96" w:rsidRDefault="00E90A8D" w:rsidP="00E90A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порядка применения технических мер защиты информации, реализуемых в рамках процессов системы защиты информации</w:t>
            </w:r>
          </w:p>
        </w:tc>
      </w:tr>
      <w:tr w:rsidR="00A86B96" w:rsidRPr="00A86B96" w:rsidTr="00DC519F">
        <w:trPr>
          <w:trHeight w:val="270"/>
          <w:jc w:val="center"/>
        </w:trPr>
        <w:tc>
          <w:tcPr>
            <w:tcW w:w="1266" w:type="pct"/>
            <w:vMerge/>
          </w:tcPr>
          <w:p w:rsidR="00913DDD" w:rsidRPr="00A86B96" w:rsidRDefault="00913DDD" w:rsidP="00913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3DDD" w:rsidRPr="00A86B96" w:rsidRDefault="00E90A8D" w:rsidP="00E90A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правил размещения технических средств защиты информации в информационной инфраструктуре организации</w:t>
            </w:r>
            <w:r w:rsidR="00415AF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кредитно-финансовой сферы</w:t>
            </w:r>
          </w:p>
        </w:tc>
      </w:tr>
      <w:tr w:rsidR="00A86B96" w:rsidRPr="00A86B96" w:rsidTr="00DC519F">
        <w:trPr>
          <w:trHeight w:val="132"/>
          <w:jc w:val="center"/>
        </w:trPr>
        <w:tc>
          <w:tcPr>
            <w:tcW w:w="1266" w:type="pct"/>
            <w:vMerge/>
          </w:tcPr>
          <w:p w:rsidR="00913DDD" w:rsidRPr="00A86B96" w:rsidRDefault="00913DDD" w:rsidP="00913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3DDD" w:rsidRPr="00A86B96" w:rsidRDefault="00E90A8D" w:rsidP="00E90A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параметров настроек технических средств защиты информации и информационной инфраструктуры, предназначенной для размещения технических средств защиты информации </w:t>
            </w:r>
          </w:p>
        </w:tc>
      </w:tr>
      <w:tr w:rsidR="00A86B96" w:rsidRPr="00A86B96" w:rsidTr="00DC519F">
        <w:trPr>
          <w:trHeight w:val="47"/>
          <w:jc w:val="center"/>
        </w:trPr>
        <w:tc>
          <w:tcPr>
            <w:tcW w:w="1266" w:type="pct"/>
            <w:vMerge/>
          </w:tcPr>
          <w:p w:rsidR="00913DDD" w:rsidRPr="00A86B96" w:rsidRDefault="00913DDD" w:rsidP="00913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3DDD" w:rsidRPr="00A86B96" w:rsidRDefault="00E90A8D" w:rsidP="00E90A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 руководств по применению, эксплуатации, контролю эксплуатации и использованию по назначению технических средств защиты информации</w:t>
            </w:r>
          </w:p>
        </w:tc>
      </w:tr>
      <w:tr w:rsidR="00A86B96" w:rsidRPr="00A86B96" w:rsidTr="00DC519F">
        <w:trPr>
          <w:trHeight w:val="126"/>
          <w:jc w:val="center"/>
        </w:trPr>
        <w:tc>
          <w:tcPr>
            <w:tcW w:w="1266" w:type="pct"/>
            <w:vMerge/>
          </w:tcPr>
          <w:p w:rsidR="00913DDD" w:rsidRPr="00A86B96" w:rsidRDefault="00913DDD" w:rsidP="00913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3DDD" w:rsidRPr="00A86B96" w:rsidRDefault="00E90A8D" w:rsidP="000948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состава ролей и права субъектов доступа, необходимых для обеспечения применения</w:t>
            </w:r>
            <w:r w:rsidR="0009486B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9486B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эксплуатации, контроля эксплуатации и использования по назначению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технических </w:t>
            </w:r>
            <w:r w:rsidR="0009486B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средств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защиты информации </w:t>
            </w:r>
          </w:p>
        </w:tc>
      </w:tr>
      <w:tr w:rsidR="00A86B96" w:rsidRPr="00A86B96" w:rsidTr="00DC519F">
        <w:trPr>
          <w:trHeight w:val="47"/>
          <w:jc w:val="center"/>
        </w:trPr>
        <w:tc>
          <w:tcPr>
            <w:tcW w:w="1266" w:type="pct"/>
            <w:vMerge/>
          </w:tcPr>
          <w:p w:rsidR="00913DDD" w:rsidRPr="00A86B96" w:rsidRDefault="00913DDD" w:rsidP="00913D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3DDD" w:rsidRPr="00A86B96" w:rsidRDefault="00DF497D" w:rsidP="00DF4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и согласования планов по реализации организационных и технических мер защиты информации в организации</w:t>
            </w:r>
            <w:r w:rsidR="00415AF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кредитно-финансовой сферы</w:t>
            </w:r>
          </w:p>
        </w:tc>
      </w:tr>
      <w:tr w:rsidR="00A86B96" w:rsidRPr="00A86B96" w:rsidTr="00DC519F">
        <w:trPr>
          <w:trHeight w:val="252"/>
          <w:jc w:val="center"/>
        </w:trPr>
        <w:tc>
          <w:tcPr>
            <w:tcW w:w="1266" w:type="pct"/>
            <w:vMerge w:val="restart"/>
          </w:tcPr>
          <w:p w:rsidR="006D0B7D" w:rsidRPr="00A86B96" w:rsidRDefault="006D0B7D" w:rsidP="006D0B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D0B7D" w:rsidRPr="00A86B96" w:rsidRDefault="00415AF3" w:rsidP="00415A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Работать с действующей нормативно - правовой и методологической базой в области обеспечения защиты информации организаций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кредитно-финансовой сферы</w:t>
            </w:r>
          </w:p>
        </w:tc>
      </w:tr>
      <w:tr w:rsidR="00A86B96" w:rsidRPr="00A86B96" w:rsidTr="00DC519F">
        <w:trPr>
          <w:trHeight w:val="114"/>
          <w:jc w:val="center"/>
        </w:trPr>
        <w:tc>
          <w:tcPr>
            <w:tcW w:w="1266" w:type="pct"/>
            <w:vMerge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в организации кредитно-финансовой сферы требования законодательства Российской Федерации и нормативных актов Банка России по вопросам защиты информации</w:t>
            </w:r>
          </w:p>
        </w:tc>
      </w:tr>
      <w:tr w:rsidR="00A86B96" w:rsidRPr="00A86B96" w:rsidTr="00DC519F">
        <w:trPr>
          <w:trHeight w:val="114"/>
          <w:jc w:val="center"/>
        </w:trPr>
        <w:tc>
          <w:tcPr>
            <w:tcW w:w="1266" w:type="pct"/>
            <w:vMerge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в организации кредитно-финансовой сферы требования национальных и международных стандартов по защите информации</w:t>
            </w:r>
          </w:p>
        </w:tc>
      </w:tr>
      <w:tr w:rsidR="00A86B96" w:rsidRPr="00A86B96" w:rsidTr="00DC519F">
        <w:trPr>
          <w:trHeight w:val="114"/>
          <w:jc w:val="center"/>
        </w:trPr>
        <w:tc>
          <w:tcPr>
            <w:tcW w:w="1266" w:type="pct"/>
            <w:vMerge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организационные меры защиты информации в рамках процессов защиты инофрмации</w:t>
            </w:r>
          </w:p>
        </w:tc>
      </w:tr>
      <w:tr w:rsidR="00A86B96" w:rsidRPr="00A86B96" w:rsidTr="00DC519F">
        <w:trPr>
          <w:trHeight w:val="104"/>
          <w:jc w:val="center"/>
        </w:trPr>
        <w:tc>
          <w:tcPr>
            <w:tcW w:w="1266" w:type="pct"/>
            <w:vMerge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технические меры защиты информации в рамках процесов защиты информации</w:t>
            </w:r>
          </w:p>
        </w:tc>
      </w:tr>
      <w:tr w:rsidR="00A86B96" w:rsidRPr="00A86B96" w:rsidTr="00DC519F">
        <w:trPr>
          <w:trHeight w:val="108"/>
          <w:jc w:val="center"/>
        </w:trPr>
        <w:tc>
          <w:tcPr>
            <w:tcW w:w="1266" w:type="pct"/>
            <w:vMerge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сферы, устанавливающих цели и принципы обеспечения защиты информации, определяющих методологию, правила организации и реализации процессов обеспечения защиты информации</w:t>
            </w:r>
          </w:p>
        </w:tc>
      </w:tr>
      <w:tr w:rsidR="00A86B96" w:rsidRPr="00A86B96" w:rsidTr="00DC519F">
        <w:trPr>
          <w:trHeight w:val="108"/>
          <w:jc w:val="center"/>
        </w:trPr>
        <w:tc>
          <w:tcPr>
            <w:tcW w:w="1266" w:type="pct"/>
            <w:vMerge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сферы, регламентирующих процессы обеспечения защиты информации</w:t>
            </w:r>
          </w:p>
        </w:tc>
      </w:tr>
      <w:tr w:rsidR="00A86B96" w:rsidRPr="00A86B96" w:rsidTr="00DC519F">
        <w:trPr>
          <w:trHeight w:val="108"/>
          <w:jc w:val="center"/>
        </w:trPr>
        <w:tc>
          <w:tcPr>
            <w:tcW w:w="1266" w:type="pct"/>
            <w:vMerge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сферы, регламентирующих взаимодействие с внешними организациями</w:t>
            </w:r>
          </w:p>
        </w:tc>
      </w:tr>
      <w:tr w:rsidR="00A86B96" w:rsidRPr="00A86B96" w:rsidTr="00DC519F">
        <w:trPr>
          <w:trHeight w:val="108"/>
          <w:jc w:val="center"/>
        </w:trPr>
        <w:tc>
          <w:tcPr>
            <w:tcW w:w="1266" w:type="pct"/>
            <w:vMerge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 по вопросам применения, эксплуатации, контроля эксплуатации и использования по назначению технических средств защиты информации</w:t>
            </w:r>
          </w:p>
        </w:tc>
      </w:tr>
      <w:tr w:rsidR="00A86B96" w:rsidRPr="00A86B96" w:rsidTr="00DC519F">
        <w:trPr>
          <w:trHeight w:val="47"/>
          <w:jc w:val="center"/>
        </w:trPr>
        <w:tc>
          <w:tcPr>
            <w:tcW w:w="1266" w:type="pct"/>
            <w:vMerge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Планировать работу по по реализации организационных и технических мер защиты информации в организации кредитно-финансовой сферы</w:t>
            </w:r>
          </w:p>
        </w:tc>
      </w:tr>
      <w:tr w:rsidR="00A86B96" w:rsidRPr="00A86B96" w:rsidTr="0009486B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 по вопросам защиты информации в организациях кредитно-финансовой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нормативных актов Банка России по вопросам защиты информации в организациях кредитно-финансовой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и основное назначение ключевых национальных и международных документов в области стандартизации обеспечения защиты информации в организациях кредитно-финансовой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остав, назначение и основные положения документов Банка России в области стандартизации обеспечения защиты информации в организациях кредитно-финансовой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2E3094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новные цели обеспечения защиты информации в рамках бизнес и технологических процессов организаций кредитно-финансовой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Виды защищаемой информации в рамках бизнес и технологических процессов организаций кредитно-финансовой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AA59B0" w:rsidRPr="00A86B96" w:rsidRDefault="00AA59B0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проектного управления организаций кредитно-финансовой сферы</w:t>
            </w:r>
          </w:p>
        </w:tc>
      </w:tr>
      <w:tr w:rsidR="00A86B96" w:rsidRPr="00A86B96" w:rsidTr="00415AF3">
        <w:trPr>
          <w:trHeight w:val="41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принципы, условия реализации процессов обеспечения защиты информации в организациях кредитно-финансовой сферы</w:t>
            </w:r>
          </w:p>
        </w:tc>
      </w:tr>
      <w:tr w:rsidR="00A86B96" w:rsidRPr="00A86B96" w:rsidTr="000260A8">
        <w:trPr>
          <w:trHeight w:val="426"/>
          <w:jc w:val="center"/>
        </w:trPr>
        <w:tc>
          <w:tcPr>
            <w:tcW w:w="1266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A59B0" w:rsidRPr="00A86B96" w:rsidRDefault="00AA59B0" w:rsidP="00AA5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C5F9E" w:rsidRPr="00A86B96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519F" w:rsidRPr="00A86B96" w:rsidRDefault="00DC519F" w:rsidP="00DC519F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Pr="00A86B96">
        <w:rPr>
          <w:rFonts w:ascii="Times New Roman" w:hAnsi="Times New Roman" w:cs="Times New Roman"/>
          <w:sz w:val="24"/>
          <w:szCs w:val="24"/>
        </w:rPr>
        <w:t>3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DC519F" w:rsidRPr="00A86B96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DC519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обеспечение защиты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непрерывности выполнения бизнес- и технологических процессов организаций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93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3687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93687" w:rsidP="00DC5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DC519F" w:rsidRPr="00A86B96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DC51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DC519F">
        <w:trPr>
          <w:jc w:val="center"/>
        </w:trPr>
        <w:tc>
          <w:tcPr>
            <w:tcW w:w="1266" w:type="pct"/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C519F" w:rsidRPr="00A86B96" w:rsidRDefault="00DC519F" w:rsidP="00DC5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C519F" w:rsidRPr="00A86B96" w:rsidRDefault="00DC519F" w:rsidP="00DC5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C519F" w:rsidRPr="00A86B96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DC519F">
        <w:trPr>
          <w:trHeight w:val="145"/>
          <w:jc w:val="center"/>
        </w:trPr>
        <w:tc>
          <w:tcPr>
            <w:tcW w:w="1266" w:type="pct"/>
            <w:vMerge w:val="restart"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C755D" w:rsidRPr="00A86B96" w:rsidRDefault="00AC755D" w:rsidP="00AB1E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и согласование корпортивной политики по обеспечени</w:t>
            </w:r>
            <w:r w:rsidR="00AB1E71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защиты информации для непрерывности выполнения бизнес- и технологических процессов</w:t>
            </w:r>
            <w:r w:rsidRPr="00A86B96">
              <w:t xml:space="preserve">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DC519F">
        <w:trPr>
          <w:trHeight w:val="145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AC755D" w:rsidP="004A0F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установление ключевых индикаторов риска, связанных с обеспечением защиты информации для непрерывности выполнения бизнес- и технологических процессов</w:t>
            </w:r>
            <w:r w:rsidR="00AB1E71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DC519F">
        <w:trPr>
          <w:trHeight w:val="150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AC755D" w:rsidP="00917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и участие в идентификации области применения системы обеспечения защиты информации для непрерывности выполнения бизнес- и технологических процессов на уровне персонала</w:t>
            </w:r>
            <w:r w:rsidR="00AB1E71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DC519F">
        <w:trPr>
          <w:trHeight w:val="281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AC755D" w:rsidP="00AB1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и участие в идентификации области применения системы обеспечения защиты информации для непрерывности выполнения бизнес- и технологических процессов на уровне бизнес- и технологических процессов</w:t>
            </w:r>
            <w:r w:rsidR="00AB1E71" w:rsidRPr="00A86B96">
              <w:rPr>
                <w:rFonts w:ascii="Times New Roman" w:hAnsi="Times New Roman" w:cs="Times New Roman"/>
                <w:sz w:val="24"/>
                <w:szCs w:val="24"/>
              </w:rPr>
              <w:t>, реализуемых</w:t>
            </w:r>
            <w:r w:rsidR="00AB1E71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организацией кредитно-финансовой сферы при осуществлении видов деятельности по предоставлению финансовых и (или) информационных услуг</w:t>
            </w:r>
          </w:p>
        </w:tc>
      </w:tr>
      <w:tr w:rsidR="00A86B96" w:rsidRPr="00A86B96" w:rsidTr="00DC519F">
        <w:trPr>
          <w:trHeight w:val="144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AC755D" w:rsidP="00AB1E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и участие в 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дентификации области применения системы обеспечения защиты информации для непрерывности выполнения бизнес- и технологических процессов на прикладном уровне объектов информатизации</w:t>
            </w:r>
            <w:r w:rsidR="00AB1E71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, используемых организацией кредитно-финансовой сферы</w:t>
            </w:r>
          </w:p>
        </w:tc>
      </w:tr>
      <w:tr w:rsidR="00A86B96" w:rsidRPr="00A86B96" w:rsidTr="00DC519F">
        <w:trPr>
          <w:trHeight w:val="133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AC755D" w:rsidP="00917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и участие в идентификации области применения системы обеспечения защиты информации для непрерывности выполнения бизнес- и технологических процессов на уровне данных</w:t>
            </w:r>
            <w:r w:rsidR="00AB1E71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, хранимых, обрабатываемых и (или) передаваемых в рамках реализации бизнес- и технологических процессов </w:t>
            </w:r>
            <w:r w:rsidR="00AB1E71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DC519F">
        <w:trPr>
          <w:trHeight w:val="138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AC755D" w:rsidP="00AB1E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процессов и участие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идентификации области применения системы обеспечения защиты информации для непрерывности выполнения бизнес- и технологических процессов на инфраструктурном уровне объектов информатизации</w:t>
            </w:r>
            <w:r w:rsidR="00AB1E71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, используемых организацией кредитно-финансовой сферы</w:t>
            </w:r>
          </w:p>
        </w:tc>
      </w:tr>
      <w:tr w:rsidR="00A86B96" w:rsidRPr="00A86B96" w:rsidTr="00DC519F">
        <w:trPr>
          <w:trHeight w:val="270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AC755D" w:rsidP="00B7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и участие в идентификации области применения системы обеспечения защиты информации для непрерывности выполнения бизнес- и технологических процессов на физическом уровне (уровне помещений</w:t>
            </w:r>
            <w:r w:rsidR="00B72440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440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сферы)</w:t>
            </w:r>
          </w:p>
        </w:tc>
      </w:tr>
      <w:tr w:rsidR="00A86B96" w:rsidRPr="00A86B96" w:rsidTr="00DC519F">
        <w:trPr>
          <w:trHeight w:val="132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AC755D" w:rsidP="00917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применения мер, направленных на обеспечения защиты информации для непрерывности выполнения бизнес- и технологических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  <w:r w:rsidR="00B72440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DC519F">
        <w:trPr>
          <w:trHeight w:val="47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B72440" w:rsidP="00DC51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и содержания мер, направленных на обеспечения защиты информации для непрерывности выполнения бизнес- и технологических процессов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DC519F">
        <w:trPr>
          <w:trHeight w:val="126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B72440" w:rsidP="00B724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применения мер, направленных на обеспечения защиты информации для непрерывности выполнения бизнес- и технологических процессов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DC519F">
        <w:trPr>
          <w:trHeight w:val="47"/>
          <w:jc w:val="center"/>
        </w:trPr>
        <w:tc>
          <w:tcPr>
            <w:tcW w:w="1266" w:type="pct"/>
            <w:vMerge/>
          </w:tcPr>
          <w:p w:rsidR="00AC755D" w:rsidRPr="00A86B96" w:rsidRDefault="00AC755D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755D" w:rsidRPr="00A86B96" w:rsidRDefault="00B72440" w:rsidP="00B72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планов по реализации мер, направленных на обеспечения защиты информации для непрерывности выполнения бизнес- и технологических процессов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DC519F">
        <w:trPr>
          <w:trHeight w:val="252"/>
          <w:jc w:val="center"/>
        </w:trPr>
        <w:tc>
          <w:tcPr>
            <w:tcW w:w="1266" w:type="pct"/>
            <w:vMerge w:val="restart"/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Работать с действующей нормативно - правовой и методологической базой в области 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DC519F">
        <w:trPr>
          <w:trHeight w:val="114"/>
          <w:jc w:val="center"/>
        </w:trPr>
        <w:tc>
          <w:tcPr>
            <w:tcW w:w="1266" w:type="pct"/>
            <w:vMerge/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в организации кредитно-финансовой сферы требования законодательства Российской Федерации и нормативных актов Банка России по вопросам 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DC519F">
        <w:trPr>
          <w:trHeight w:val="104"/>
          <w:jc w:val="center"/>
        </w:trPr>
        <w:tc>
          <w:tcPr>
            <w:tcW w:w="1266" w:type="pct"/>
            <w:vMerge/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в организации кредитно-финансовой сферы требования национальных и международных стандартов по обеспечению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DC519F">
        <w:trPr>
          <w:trHeight w:val="108"/>
          <w:jc w:val="center"/>
        </w:trPr>
        <w:tc>
          <w:tcPr>
            <w:tcW w:w="1266" w:type="pct"/>
            <w:vMerge/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организационные меры по обеспечению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DC519F">
        <w:trPr>
          <w:trHeight w:val="47"/>
          <w:jc w:val="center"/>
        </w:trPr>
        <w:tc>
          <w:tcPr>
            <w:tcW w:w="1266" w:type="pct"/>
            <w:vMerge/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технические меры по обеспечению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DC519F">
        <w:trPr>
          <w:trHeight w:val="226"/>
          <w:jc w:val="center"/>
        </w:trPr>
        <w:tc>
          <w:tcPr>
            <w:tcW w:w="1266" w:type="pct"/>
            <w:vMerge/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проекты внутренних документов организации кредитно-финансовой сферы, устанавливающих цели и принципы обеспечения защиты информации для непрерывности выполнения бизнес- и технологических процессов </w:t>
            </w:r>
          </w:p>
        </w:tc>
      </w:tr>
      <w:tr w:rsidR="00A86B96" w:rsidRPr="00A86B96" w:rsidTr="00DC519F">
        <w:trPr>
          <w:trHeight w:val="73"/>
          <w:jc w:val="center"/>
        </w:trPr>
        <w:tc>
          <w:tcPr>
            <w:tcW w:w="1266" w:type="pct"/>
            <w:vMerge/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сферы, определяющих методологию, правила организации и реализации обеспечения защиты информации для непрерывности выполнения бизнес- и технологических процессов</w:t>
            </w:r>
          </w:p>
        </w:tc>
      </w:tr>
      <w:tr w:rsidR="00A86B96" w:rsidRPr="00A86B96" w:rsidTr="0009486B">
        <w:trPr>
          <w:trHeight w:val="220"/>
          <w:jc w:val="center"/>
        </w:trPr>
        <w:tc>
          <w:tcPr>
            <w:tcW w:w="1266" w:type="pct"/>
            <w:vMerge/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Планировать работу по обеспечению защиты информации для непрерывности выполнения бизнес- и технологических процессов 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B96" w:rsidRPr="00A86B96" w:rsidTr="0009486B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 по вопросам обеспечения защиты информации для непрерывности выполнения бизнес- и технологических процессов организаций кредитно-финансовой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нормативных актов Банка России по вопросам обеспечения защиты информации для непрерывности выполнения бизнес- и технологических процессов организаций кредитно-финансовой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 и основное назначение ключевых национальных и международных документов в области стандартизации обеспечения защиты информации для непрерывности выполнения бизнес- 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технологических процессов организаций кредитно-финансовой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остав, назначение и основные положения документов Банка России в области стандартизации 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0948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цели 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09486B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90597" w:rsidRPr="00A86B96" w:rsidRDefault="00490597" w:rsidP="0049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90597" w:rsidRPr="00A86B96" w:rsidRDefault="00490597" w:rsidP="0049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DC519F">
        <w:trPr>
          <w:trHeight w:val="426"/>
          <w:jc w:val="center"/>
        </w:trPr>
        <w:tc>
          <w:tcPr>
            <w:tcW w:w="1266" w:type="pct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C519F" w:rsidRPr="00A86B96" w:rsidRDefault="00DC519F" w:rsidP="00DC51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519F" w:rsidRPr="00A86B96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519F" w:rsidRPr="00A86B96" w:rsidRDefault="00DC519F" w:rsidP="00DC519F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Pr="00A86B96">
        <w:rPr>
          <w:rFonts w:ascii="Times New Roman" w:hAnsi="Times New Roman" w:cs="Times New Roman"/>
          <w:sz w:val="24"/>
          <w:szCs w:val="24"/>
        </w:rPr>
        <w:t>4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DC519F" w:rsidRPr="00A86B96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DC519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управления инцидентами защиты информации и повышения ситуационной осведомленности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93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3687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93687" w:rsidP="00DC5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519F" w:rsidRPr="00A86B96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DC51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DC519F">
        <w:trPr>
          <w:jc w:val="center"/>
        </w:trPr>
        <w:tc>
          <w:tcPr>
            <w:tcW w:w="1266" w:type="pct"/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C519F" w:rsidRPr="00A86B96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C519F" w:rsidRPr="00A86B96" w:rsidRDefault="00DC519F" w:rsidP="00DC5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C519F" w:rsidRPr="00A86B96" w:rsidRDefault="00DC519F" w:rsidP="00DC5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C519F" w:rsidRPr="00A86B96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участие в согласовании политики управления инцидентами защиты информации и обеспечения ситуационной осведомленности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5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установление ключевых индикаторов риска (далее – КИР), связанных с управлением инцидентами защиты информации и обеспечением ситуационной осведомленности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281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структуры органов управления финансовой организации и подразделений, осуществляющих функции, связанные с управлением инцидентами защиты информации и обеспечением ситуационной осведомленности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4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участие в идентификации источников формирующие данные о инцидентах защиты информации (событиях защиты информации)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33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участие в идентификации технических данных, потенциально обладающих содержательной (семантической) информацией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38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участие в разработке системы хранения информации о событиях защиты информации и инцидентах защиты информации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Работать с действующей нормативно - правовой и методологической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базой в области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114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в организации кредитно-финансовой сферы требования законодательства Российской Федерации и нормативных актов Банка России по вопросам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104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в организации кредитно-финансовой сферы требования национальных и международных стандартов по вопросам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108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организационные меры по обеспечению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технические меры по обеспечению защиты информации для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226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сферы, устанавливающих цели и принципы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73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сферы, определяющих методологию, правила организации и реализации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220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Планировать работу по управлению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 по вопросам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нормативных актов Банка России по вопросам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и основное назначение ключевых национальных и международных документов в области стандартизации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остав, назначение и основные положения документов Банка России в области стандартизации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цели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управления инцидентами защиты информации и обеспечения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426"/>
          <w:jc w:val="center"/>
        </w:trPr>
        <w:tc>
          <w:tcPr>
            <w:tcW w:w="1266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A92" w:rsidRPr="00A86B96" w:rsidRDefault="00BE4A92" w:rsidP="00BE4A92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Pr="00A86B96">
        <w:rPr>
          <w:rFonts w:ascii="Times New Roman" w:hAnsi="Times New Roman" w:cs="Times New Roman"/>
          <w:sz w:val="24"/>
          <w:szCs w:val="24"/>
        </w:rPr>
        <w:t>5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CF382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D93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3687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D93687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CF38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CF382F">
        <w:trPr>
          <w:jc w:val="center"/>
        </w:trPr>
        <w:tc>
          <w:tcPr>
            <w:tcW w:w="1266" w:type="pct"/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участие в согласовании политики управления риском реализации информационных угроз при аутсорсинге и использовании сторонних информационных сервисов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5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установление ключевых индикаторов риска (далее – КИР), связанных с управлением риском реализации информационных угроз при аутсорсинге и использовании сторонних информационных сервисов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281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Определение структуры органов управления 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организации кредитно-финансовой сферы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 подразделений, осуществляющих функции, связанные с управлением риском реализации информационных угроз при аутсорсинге и использовании сторонних информационных сервисов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86B96" w:rsidRPr="00A86B96" w:rsidTr="00CF382F">
        <w:trPr>
          <w:trHeight w:val="14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и участие в идентификации бизнес и (или) технологических процессов 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, переданных на аутсорсинг или выполняемых с использованием сторонних информационных сервисов, ненадлежащее выполнение которых поставщиком услуг создает условия для реализации или реализует риск информационных угроз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86B96" w:rsidRPr="00A86B96" w:rsidTr="00CF382F">
        <w:trPr>
          <w:trHeight w:val="133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и участие в идентификации защищаемой информации применяемой в бизнес и (или) технологических процессах 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, переданных на аутсорсинг или выполняемых с использованием сторонних информационных сервисов,  несанкционированный доступ к которой, раскрытие (распространение), несанкционированное (неавторизованное) изменение, уничтожение (потеря) и (или) хищение создают условия для возникновения убытков финансовой организации, ее клиентов или контрагентов, в том числе условия для совершения финансовых операций от имени клиентов</w:t>
            </w:r>
          </w:p>
        </w:tc>
      </w:tr>
      <w:tr w:rsidR="00A86B96" w:rsidRPr="00A86B96" w:rsidTr="00CF382F">
        <w:trPr>
          <w:trHeight w:val="138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и участие в оценке риска реализации информационных угроз при аутсорсинге и использовании сторонних информационных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сервисов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, а также согласование результатов оценки.</w:t>
            </w:r>
          </w:p>
        </w:tc>
      </w:tr>
      <w:tr w:rsidR="00A86B96" w:rsidRPr="00A86B96" w:rsidTr="00CF382F">
        <w:trPr>
          <w:trHeight w:val="27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ролей, связанных с выявлением и идентификацией риска реализации информационных угроз при аутсорсинге и использовании сторонних информационных сервисов</w:t>
            </w:r>
            <w:r w:rsidR="00CF382F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организацией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Работать с действующей нормативно - правовой и методологической базой в области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114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Анализировать и применять в организации кредитно-финансовой сферы требования законодательства Российской Федерации и нормативных актов Банка России по вопросам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104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Анализировать и применять в организации кредитно-финансовой сферы требования национальных и международных стандартов по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вопросам 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108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Определять организационные меры по обеспечению защиты информации для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Определять технические меры по обеспечению защиты информации для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226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проекты внутренних документов организации кредитно-финансовой сферы, устанавливающих цели и принципы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73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проекты внутренних документов организации кредитно-финансовой сферы, определяющих методологию, правила организации и реализации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220"/>
          <w:jc w:val="center"/>
        </w:trPr>
        <w:tc>
          <w:tcPr>
            <w:tcW w:w="1266" w:type="pct"/>
            <w:vMerge/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Планировать работу по обеспечению защиты информации для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законодательства Российской Федерации по вопросам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нормативных актов Банка России по вопросам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 и основное назначение ключевых национальных 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международных документов в области стандартизации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остав, назначение и основные положения документов Банка России в области стандартизации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цели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F382F" w:rsidRPr="00A86B96" w:rsidRDefault="00CF382F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F382F" w:rsidRPr="00A86B96" w:rsidRDefault="00CF382F" w:rsidP="00CF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="0057528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организации кредитно-финансовой сферы</w:t>
            </w:r>
          </w:p>
        </w:tc>
      </w:tr>
      <w:tr w:rsidR="00A86B96" w:rsidRPr="00A86B96" w:rsidTr="00CF382F">
        <w:trPr>
          <w:trHeight w:val="426"/>
          <w:jc w:val="center"/>
        </w:trPr>
        <w:tc>
          <w:tcPr>
            <w:tcW w:w="1266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497D" w:rsidRPr="00A86B96" w:rsidRDefault="00DF497D" w:rsidP="00DF497D">
      <w:pPr>
        <w:pStyle w:val="1"/>
        <w:rPr>
          <w:rFonts w:ascii="Times New Roman" w:hAnsi="Times New Roman" w:cs="Times New Roman"/>
          <w:sz w:val="24"/>
          <w:szCs w:val="24"/>
        </w:rPr>
      </w:pPr>
      <w:r w:rsidRPr="00A86B96">
        <w:rPr>
          <w:rFonts w:ascii="Times New Roman" w:hAnsi="Times New Roman" w:cs="Times New Roman"/>
          <w:sz w:val="24"/>
          <w:szCs w:val="24"/>
        </w:rPr>
        <w:t>3.</w:t>
      </w:r>
      <w:r w:rsidR="003A6EDD" w:rsidRPr="00A86B96">
        <w:rPr>
          <w:rFonts w:ascii="Times New Roman" w:hAnsi="Times New Roman" w:cs="Times New Roman"/>
          <w:sz w:val="24"/>
          <w:szCs w:val="24"/>
        </w:rPr>
        <w:t>2</w:t>
      </w:r>
      <w:r w:rsidRPr="00A86B96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</w:p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4"/>
        <w:gridCol w:w="4451"/>
        <w:gridCol w:w="908"/>
        <w:gridCol w:w="867"/>
        <w:gridCol w:w="1767"/>
        <w:gridCol w:w="544"/>
      </w:tblGrid>
      <w:tr w:rsidR="00A86B96" w:rsidRPr="00A86B96" w:rsidTr="00EC476B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3A6ED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информационной безопасности в информационной инфраструктуре организаций кредитно-финансовой сферы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3A6ED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93687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A86B96" w:rsidRPr="00A86B96" w:rsidTr="00EC476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EC476B">
        <w:trPr>
          <w:jc w:val="center"/>
        </w:trPr>
        <w:tc>
          <w:tcPr>
            <w:tcW w:w="2267" w:type="dxa"/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F497D" w:rsidRPr="00A86B96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F497D" w:rsidRPr="00A86B96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6B96" w:rsidRPr="00A86B96" w:rsidTr="00EC476B">
        <w:trPr>
          <w:jc w:val="center"/>
        </w:trPr>
        <w:tc>
          <w:tcPr>
            <w:tcW w:w="1213" w:type="pct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</w:t>
            </w:r>
          </w:p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 2 категории</w:t>
            </w:r>
          </w:p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информационной безопасности 1 категории </w:t>
            </w:r>
          </w:p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информационной безопасности</w:t>
            </w:r>
          </w:p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информационной безопасности</w:t>
            </w: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6B96" w:rsidRPr="00A86B96" w:rsidTr="00EC476B">
        <w:trPr>
          <w:jc w:val="center"/>
        </w:trPr>
        <w:tc>
          <w:tcPr>
            <w:tcW w:w="1213" w:type="pct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F497D" w:rsidRPr="00A86B96" w:rsidRDefault="00DF497D" w:rsidP="00EC476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Образовательные программы высшего образования – программы </w:t>
            </w:r>
            <w:proofErr w:type="spellStart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бакалавриата</w:t>
            </w:r>
            <w:proofErr w:type="spellEnd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специалитета</w:t>
            </w:r>
            <w:proofErr w:type="spellEnd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магистратуры</w:t>
            </w:r>
          </w:p>
          <w:p w:rsidR="00DF497D" w:rsidRPr="00A86B96" w:rsidRDefault="00DF497D" w:rsidP="00EC476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A86B96" w:rsidRPr="00A86B96" w:rsidTr="00EC476B">
        <w:trPr>
          <w:jc w:val="center"/>
        </w:trPr>
        <w:tc>
          <w:tcPr>
            <w:tcW w:w="1213" w:type="pct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6B96" w:rsidRPr="00A86B96" w:rsidTr="00EC476B">
        <w:trPr>
          <w:jc w:val="center"/>
        </w:trPr>
        <w:tc>
          <w:tcPr>
            <w:tcW w:w="1213" w:type="pct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687" w:rsidRPr="00A86B96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D93687" w:rsidRPr="00A86B96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86B96" w:rsidRPr="00A86B96" w:rsidTr="006164F8">
        <w:trPr>
          <w:jc w:val="center"/>
        </w:trPr>
        <w:tc>
          <w:tcPr>
            <w:tcW w:w="1282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0C6D9E" w:rsidRPr="00A86B96" w:rsidRDefault="000C6D9E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по обеспечению безопасности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компьютерным сетям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B8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837" w:type="pct"/>
          </w:tcPr>
          <w:p w:rsidR="000C6D9E" w:rsidRPr="00A86B96" w:rsidRDefault="000C6D9E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5.38.02.06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5.38.02.07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2.09.02.04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2.09.02.05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1.02.07.01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2.10.07.01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A86B96" w:rsidRPr="00A86B96" w:rsidTr="006164F8">
        <w:trPr>
          <w:trHeight w:val="328"/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5.38.07.02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A86B96" w:rsidRPr="00A86B96" w:rsidTr="000C6D9E">
        <w:trPr>
          <w:trHeight w:val="328"/>
          <w:jc w:val="center"/>
        </w:trPr>
        <w:tc>
          <w:tcPr>
            <w:tcW w:w="1282" w:type="pct"/>
            <w:tcBorders>
              <w:top w:val="nil"/>
            </w:tcBorders>
          </w:tcPr>
          <w:p w:rsidR="00BF06FF" w:rsidRPr="00A86B96" w:rsidRDefault="00BF06FF" w:rsidP="00BF0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F06FF" w:rsidRPr="00A86B96" w:rsidRDefault="00BF06FF" w:rsidP="00BF0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5.40.06.01</w:t>
            </w:r>
          </w:p>
        </w:tc>
        <w:tc>
          <w:tcPr>
            <w:tcW w:w="2837" w:type="pct"/>
          </w:tcPr>
          <w:p w:rsidR="00BF06FF" w:rsidRPr="00A86B96" w:rsidRDefault="00BF06FF" w:rsidP="00BF0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D93687" w:rsidRPr="00A86B96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20911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22824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22870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электросвязи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24392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40067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вычислительной сети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40070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информационной безопасности вычислительной сети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42843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- системный программист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44544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Начальник исследовательской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46115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A86B96" w:rsidRPr="00A86B96" w:rsidTr="006164F8">
        <w:trPr>
          <w:trHeight w:val="189"/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051319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</w:tr>
      <w:tr w:rsidR="00A86B96" w:rsidRPr="00A86B96" w:rsidTr="006164F8">
        <w:trPr>
          <w:trHeight w:val="597"/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24062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</w:tbl>
    <w:p w:rsidR="00DF497D" w:rsidRPr="00A86B96" w:rsidRDefault="00DF497D" w:rsidP="00DF497D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3A6EDD" w:rsidRPr="00A86B96">
        <w:rPr>
          <w:rFonts w:ascii="Times New Roman" w:hAnsi="Times New Roman" w:cs="Times New Roman"/>
          <w:sz w:val="24"/>
          <w:szCs w:val="24"/>
        </w:rPr>
        <w:t>2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1F2D" w:rsidRPr="00A86B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EC476B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3A6EDD" w:rsidP="003A6E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процессов </w:t>
            </w:r>
            <w:r w:rsidR="00AC755D"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3A6EDD" w:rsidP="009D19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F497D"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9D1951" w:rsidRPr="00A8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97D"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D1951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9D1951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EC47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EC476B">
        <w:trPr>
          <w:jc w:val="center"/>
        </w:trPr>
        <w:tc>
          <w:tcPr>
            <w:tcW w:w="1266" w:type="pct"/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F497D" w:rsidRPr="00A86B96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F497D" w:rsidRPr="00A86B96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EC476B">
        <w:trPr>
          <w:trHeight w:val="145"/>
          <w:jc w:val="center"/>
        </w:trPr>
        <w:tc>
          <w:tcPr>
            <w:tcW w:w="1266" w:type="pct"/>
            <w:vMerge w:val="restart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F497D" w:rsidRPr="00A86B96" w:rsidRDefault="00DC0A00" w:rsidP="005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процессов реализации мер, направленных на предотвращение (снижение степени вероятности реализации) реализации инцидентов защиты информации</w:t>
            </w:r>
          </w:p>
        </w:tc>
      </w:tr>
      <w:tr w:rsidR="00A86B96" w:rsidRPr="00A86B96" w:rsidTr="00EC476B">
        <w:trPr>
          <w:trHeight w:val="150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DC0A00" w:rsidP="005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процессов реализации</w:t>
            </w:r>
            <w:r w:rsidR="00AC755D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ограничение (снижение степени тяжести потерь) потерь в результате реализации инцидентов защиты информации</w:t>
            </w:r>
          </w:p>
        </w:tc>
      </w:tr>
      <w:tr w:rsidR="00A86B96" w:rsidRPr="00A86B96" w:rsidTr="00EC476B">
        <w:trPr>
          <w:trHeight w:val="281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DC0A00" w:rsidP="00DC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Оценка необходимого и достаточного ресурсного (кадрового и финансового) обеспечения процессов системы управления риском реализации информационных угроз, а также иных систем управления в рамках ключевых направлений обеспечения информационной безопасности</w:t>
            </w:r>
          </w:p>
        </w:tc>
      </w:tr>
      <w:tr w:rsidR="00A86B96" w:rsidRPr="00A86B96" w:rsidTr="00EC476B">
        <w:trPr>
          <w:trHeight w:val="144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DC0A00" w:rsidP="00EC47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предложений по организации необходимого и достаточного ресурсного (кадрового и финансового) обеспечения процессов системы управления риском реализации информационных угроз, а также иных систем в рамках ключевых направлений (доменов)</w:t>
            </w:r>
          </w:p>
        </w:tc>
      </w:tr>
      <w:tr w:rsidR="00A86B96" w:rsidRPr="00A86B96" w:rsidTr="00EC476B">
        <w:trPr>
          <w:trHeight w:val="133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AB30E8" w:rsidP="00EC4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Оценка необходимого и достаточного ресурсного (кадрового и финансового) обеспечения функционирования службы информационной безопасности</w:t>
            </w:r>
          </w:p>
        </w:tc>
      </w:tr>
      <w:tr w:rsidR="00A86B96" w:rsidRPr="00A86B96" w:rsidTr="00EC476B">
        <w:trPr>
          <w:trHeight w:val="138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AB30E8" w:rsidP="00AB30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и согласование предложений по организации необходимого и достаточного ресурсного (кадрового и финансового) обеспечения функционирования службы информационной безопасности</w:t>
            </w:r>
          </w:p>
        </w:tc>
      </w:tr>
      <w:tr w:rsidR="00A86B96" w:rsidRPr="00A86B96" w:rsidTr="00EC476B">
        <w:trPr>
          <w:trHeight w:val="270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AB30E8" w:rsidP="00AB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Управление риском реализации информационных угроз при назначении и распределении ролей, в том числе в целях обеспечения доверия к персоналу</w:t>
            </w:r>
          </w:p>
        </w:tc>
      </w:tr>
      <w:tr w:rsidR="00A86B96" w:rsidRPr="00A86B96" w:rsidTr="00EC476B">
        <w:trPr>
          <w:trHeight w:val="132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AB30E8" w:rsidP="00AB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 планов и программ обучения и повышения осведомленности в части противодействия информационным угрозам и контроль результатов</w:t>
            </w:r>
          </w:p>
        </w:tc>
      </w:tr>
      <w:tr w:rsidR="00A86B96" w:rsidRPr="00A86B96" w:rsidTr="00EC476B">
        <w:trPr>
          <w:trHeight w:val="47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AB30E8" w:rsidP="00AB30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Разработка способов мотивации персонала организации кредитно-финансовой сферы к участию в управлении риском реализации информационных угроз</w:t>
            </w:r>
          </w:p>
        </w:tc>
      </w:tr>
      <w:tr w:rsidR="00A86B96" w:rsidRPr="00A86B96" w:rsidTr="00EC476B">
        <w:trPr>
          <w:trHeight w:val="126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AB30E8" w:rsidP="00AB30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процессов взаимодействия с клиентами организации кредитно-финансовой сферы с целью повышения осведомленности клиентов в части противодействия информационным угрозам</w:t>
            </w:r>
          </w:p>
        </w:tc>
      </w:tr>
      <w:tr w:rsidR="00A86B96" w:rsidRPr="00A86B96" w:rsidTr="00EC476B">
        <w:trPr>
          <w:trHeight w:val="47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AB30E8" w:rsidP="00AB3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процессов взаимодействия с клиентами организации кредитно-финансовой сферы с целью обеспечения защиты информации при предоставлении финансовых (банковских) услуг, в том числе при осуществлении переводов денежных средств</w:t>
            </w:r>
          </w:p>
        </w:tc>
      </w:tr>
      <w:tr w:rsidR="00A86B96" w:rsidRPr="00A86B96" w:rsidTr="00EC476B">
        <w:trPr>
          <w:trHeight w:val="252"/>
          <w:jc w:val="center"/>
        </w:trPr>
        <w:tc>
          <w:tcPr>
            <w:tcW w:w="1266" w:type="pct"/>
            <w:vMerge w:val="restart"/>
          </w:tcPr>
          <w:p w:rsidR="006E6235" w:rsidRPr="00A86B96" w:rsidRDefault="00D74AD8" w:rsidP="006E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умения</w:t>
            </w:r>
          </w:p>
        </w:tc>
        <w:tc>
          <w:tcPr>
            <w:tcW w:w="3734" w:type="pct"/>
          </w:tcPr>
          <w:p w:rsidR="006E6235" w:rsidRPr="00A86B96" w:rsidRDefault="006E6235" w:rsidP="006E623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Организовывать реализацию проектов по вопросам обработки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рисков реализации информационных угроз в организации кредитно-финансовой сферы</w:t>
            </w:r>
          </w:p>
        </w:tc>
      </w:tr>
      <w:tr w:rsidR="00A86B96" w:rsidRPr="00A86B96" w:rsidTr="00EC476B">
        <w:trPr>
          <w:trHeight w:val="104"/>
          <w:jc w:val="center"/>
        </w:trPr>
        <w:tc>
          <w:tcPr>
            <w:tcW w:w="1266" w:type="pct"/>
            <w:vMerge/>
          </w:tcPr>
          <w:p w:rsidR="006E6235" w:rsidRPr="00A86B96" w:rsidRDefault="006E6235" w:rsidP="006E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6235" w:rsidRPr="00A86B96" w:rsidRDefault="006E6235" w:rsidP="006E623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Организовывать внедрение и применение политик (правил, процедур)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, направленных на предотвращение (снижение степени вероятности реализации) реализации инцидентов защиты информации</w:t>
            </w:r>
          </w:p>
        </w:tc>
      </w:tr>
      <w:tr w:rsidR="00A86B96" w:rsidRPr="00A86B96" w:rsidTr="00EC476B">
        <w:trPr>
          <w:trHeight w:val="108"/>
          <w:jc w:val="center"/>
        </w:trPr>
        <w:tc>
          <w:tcPr>
            <w:tcW w:w="1266" w:type="pct"/>
            <w:vMerge/>
          </w:tcPr>
          <w:p w:rsidR="00D74AD8" w:rsidRPr="00A86B96" w:rsidRDefault="00D74AD8" w:rsidP="00D74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AD8" w:rsidRPr="00A86B96" w:rsidRDefault="00D74AD8" w:rsidP="00D74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организации необходимого и достаточного ресурсного (кадрового и финансового) обеспечения процессов системы управления риском реализации информационных угроз организации кредитно-финансовой сферы</w:t>
            </w:r>
          </w:p>
        </w:tc>
      </w:tr>
      <w:tr w:rsidR="00A86B96" w:rsidRPr="00A86B96" w:rsidTr="00EC476B">
        <w:trPr>
          <w:trHeight w:val="47"/>
          <w:jc w:val="center"/>
        </w:trPr>
        <w:tc>
          <w:tcPr>
            <w:tcW w:w="1266" w:type="pct"/>
            <w:vMerge/>
          </w:tcPr>
          <w:p w:rsidR="00D74AD8" w:rsidRPr="00A86B96" w:rsidRDefault="00D74AD8" w:rsidP="00D74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AD8" w:rsidRPr="00A86B96" w:rsidRDefault="00D74AD8" w:rsidP="00D74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предложения по организации необходимого и достаточного ресурсного (кадрового и финансового) обеспечения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функционирования службы информационной безопасности организации кредитно-финансовой сферы</w:t>
            </w:r>
          </w:p>
        </w:tc>
      </w:tr>
      <w:tr w:rsidR="00A86B96" w:rsidRPr="00A86B96" w:rsidTr="00EC476B">
        <w:trPr>
          <w:trHeight w:val="47"/>
          <w:jc w:val="center"/>
        </w:trPr>
        <w:tc>
          <w:tcPr>
            <w:tcW w:w="1266" w:type="pct"/>
            <w:vMerge/>
          </w:tcPr>
          <w:p w:rsidR="00D74AD8" w:rsidRPr="00A86B96" w:rsidRDefault="00D74AD8" w:rsidP="00D74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AD8" w:rsidRPr="00A86B96" w:rsidRDefault="00D74AD8" w:rsidP="00D74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риском реализации информационных угроз при назначении и распределении ролей в организации кредитно-финансовой сферы</w:t>
            </w:r>
          </w:p>
        </w:tc>
      </w:tr>
      <w:tr w:rsidR="00A86B96" w:rsidRPr="00A86B96" w:rsidTr="00EC476B">
        <w:trPr>
          <w:trHeight w:val="47"/>
          <w:jc w:val="center"/>
        </w:trPr>
        <w:tc>
          <w:tcPr>
            <w:tcW w:w="1266" w:type="pct"/>
            <w:vMerge/>
          </w:tcPr>
          <w:p w:rsidR="00D74AD8" w:rsidRPr="00A86B96" w:rsidRDefault="00D74AD8" w:rsidP="00D74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AD8" w:rsidRPr="00A86B96" w:rsidRDefault="00D74AD8" w:rsidP="00D7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и программы обучения и повышения осведомленности в части противодействия информационным угрозам организации кредитно-финансовой сферы</w:t>
            </w:r>
          </w:p>
        </w:tc>
      </w:tr>
      <w:tr w:rsidR="00A86B96" w:rsidRPr="00A86B96" w:rsidTr="00EC476B">
        <w:trPr>
          <w:trHeight w:val="226"/>
          <w:jc w:val="center"/>
        </w:trPr>
        <w:tc>
          <w:tcPr>
            <w:tcW w:w="1266" w:type="pct"/>
            <w:vMerge/>
          </w:tcPr>
          <w:p w:rsidR="00D74AD8" w:rsidRPr="00A86B96" w:rsidRDefault="00D74AD8" w:rsidP="00D74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AD8" w:rsidRPr="00A86B96" w:rsidRDefault="00D74AD8" w:rsidP="00D74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Разрабатывать способы мотивации персонала организации кредитно-финансовой сферы к участию в управлении риском реализации информационных угроз</w:t>
            </w:r>
          </w:p>
        </w:tc>
      </w:tr>
      <w:tr w:rsidR="00A86B96" w:rsidRPr="00A86B96" w:rsidTr="00EC476B">
        <w:trPr>
          <w:trHeight w:val="220"/>
          <w:jc w:val="center"/>
        </w:trPr>
        <w:tc>
          <w:tcPr>
            <w:tcW w:w="1266" w:type="pct"/>
            <w:vMerge/>
          </w:tcPr>
          <w:p w:rsidR="00D74AD8" w:rsidRPr="00A86B96" w:rsidRDefault="00D74AD8" w:rsidP="00D74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D74AD8" w:rsidRPr="00A86B96" w:rsidRDefault="00D74AD8" w:rsidP="00D74AD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систему мер и мероприятий для контроля уязвимостей и связанных с ними рисков нарушения информационной безопасности на стадиях создания автоматизированных систем организации кредитно-финансовой сферы</w:t>
            </w:r>
          </w:p>
        </w:tc>
      </w:tr>
      <w:tr w:rsidR="00A86B96" w:rsidRPr="00A86B96" w:rsidTr="00EC476B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законодательства Российской Федерации по вопросам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A86B96" w:rsidRPr="00A86B96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нормативных актов Банка России по вопросам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A86B96" w:rsidRPr="00A86B96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национальных и международных документов в области стандартизации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A86B96" w:rsidRPr="00A86B96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документов Банка России в области стандартизации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A86B96" w:rsidRPr="00A86B96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цели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рамках бизнес и технологических процессов организаций кредитно-финансовой сферы</w:t>
            </w:r>
          </w:p>
        </w:tc>
      </w:tr>
      <w:tr w:rsidR="00A86B96" w:rsidRPr="00A86B96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риски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рамках бизнес и технологических процессов организаций кредитно-финансовой сферы</w:t>
            </w:r>
          </w:p>
        </w:tc>
      </w:tr>
      <w:tr w:rsidR="00A86B96" w:rsidRPr="00A86B96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рисками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организаций кредитно-финансовой сферы</w:t>
            </w:r>
          </w:p>
        </w:tc>
      </w:tr>
      <w:tr w:rsidR="00A86B96" w:rsidRPr="00A86B96" w:rsidTr="00EC476B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Уязвимости и связанные с ними риски нарушения защиты информации, присущие используемых организациями кредитно-финансовой сферы, процессов проектирования, приобретения, эксплуатации и сопровождения эксплуатации автоматизированных систем</w:t>
            </w:r>
          </w:p>
        </w:tc>
      </w:tr>
      <w:tr w:rsidR="00A86B96" w:rsidRPr="00A86B96" w:rsidTr="00EC476B">
        <w:trPr>
          <w:trHeight w:val="426"/>
          <w:jc w:val="center"/>
        </w:trPr>
        <w:tc>
          <w:tcPr>
            <w:tcW w:w="1266" w:type="pct"/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D6FEA" w:rsidRPr="00A86B96" w:rsidRDefault="00BD6FEA" w:rsidP="00BD6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F2D" w:rsidRPr="00A86B96" w:rsidRDefault="001F1F2D" w:rsidP="001F1F2D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86B96">
        <w:rPr>
          <w:rFonts w:ascii="Times New Roman" w:hAnsi="Times New Roman" w:cs="Times New Roman"/>
          <w:sz w:val="24"/>
          <w:szCs w:val="24"/>
        </w:rPr>
        <w:t>2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4A7815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защиты информации в информационной инфраструктуре организаций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6164F8" w:rsidP="004A7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4A78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4A7815">
        <w:trPr>
          <w:jc w:val="center"/>
        </w:trPr>
        <w:tc>
          <w:tcPr>
            <w:tcW w:w="1266" w:type="pct"/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4A7815">
        <w:trPr>
          <w:trHeight w:val="145"/>
          <w:jc w:val="center"/>
        </w:trPr>
        <w:tc>
          <w:tcPr>
            <w:tcW w:w="1266" w:type="pct"/>
            <w:vMerge w:val="restart"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Учет объектов и ресурсов доступа, входящих в область применения процесса системы защиты информации, для всех уровней информационной инфраструктуры организации кредитно-финансовой сферы, в том числе объектов доступа, расположенных в публичных (общедоступных) местах (в том числе банкоматов, платежных терминалов)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Размещение и настройка (конфигурирование) технических мер защиты информации в информационной инфраструктуре организации кредитно-финансовой сферы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Тестирование полноты реализации технических мер защиты информации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Назначение работникам организации кредитно-финансовой сферы ролей, связанных с применением мер защиты информации, и установление обязанности и ответственности за их выполнение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лиц, которым разрешены действия по внесению изменений в конфигурацию информационной инфраструктуры организации кредитно-финансовой сферы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Эксплуатация и использование по назначению технических средств защиты информации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Применение организационных мер защиты информации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Централизованное управление техническими средствами и мерами защиты информации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резервирования информационной инфраструктуры, организации кредитно-финансовой сферы необходимой для функционирования технических мер и средств защиты информации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Принятие регламентированных мер по восстановлению отказавших технических средств защиты информации информационной инфраструктуры организации кредитно-финансовой сферы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Сопровождение технических мер и средств защиты информации в течении всего срока их использования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Обучение, практическая подготовка (переподготовка) работников </w:t>
            </w:r>
            <w:r w:rsidR="00831FA6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ответственных за применение мер </w:t>
            </w:r>
            <w:r w:rsidR="00831FA6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средств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 в рамках процесса защиты информации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Повышение осведомленности (инструктаж) работников </w:t>
            </w:r>
            <w:r w:rsidR="00831FA6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области реализации процесса защиты информации, применения организационных мер защиты информации, использования по назначению технических мер </w:t>
            </w:r>
            <w:r w:rsidR="00831FA6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средств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831FA6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защиты информации на этапах жизненного цикла автоматизированных систем и приложений</w:t>
            </w:r>
          </w:p>
        </w:tc>
      </w:tr>
      <w:tr w:rsidR="00A86B96" w:rsidRPr="00A86B96" w:rsidTr="004A7815">
        <w:trPr>
          <w:trHeight w:val="252"/>
          <w:jc w:val="center"/>
        </w:trPr>
        <w:tc>
          <w:tcPr>
            <w:tcW w:w="1266" w:type="pct"/>
            <w:vMerge w:val="restart"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концептуальное, архитектурное, функциональное и техническое проектирование процессов защиты информации в информационной инфраструктуре организаций кредитно-финансовой сферы, а также оформлять соответствующие проектные документы</w:t>
            </w:r>
          </w:p>
        </w:tc>
      </w:tr>
      <w:tr w:rsidR="00A86B96" w:rsidRPr="00A86B96" w:rsidTr="004A7815">
        <w:trPr>
          <w:trHeight w:val="114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Организовывать реализацию проектов по вопросам защиты информации в организации уредитно-финансовой сферы</w:t>
            </w:r>
          </w:p>
        </w:tc>
      </w:tr>
      <w:tr w:rsidR="00A86B96" w:rsidRPr="00A86B96" w:rsidTr="004A7815">
        <w:trPr>
          <w:trHeight w:val="104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Организовывать внедрение и применение политик (правил, процедур) по обеспечению защиты информации в организации кредитно-финансовой сферы</w:t>
            </w:r>
          </w:p>
        </w:tc>
      </w:tr>
      <w:tr w:rsidR="00A86B96" w:rsidRPr="00A86B96" w:rsidTr="004A7815">
        <w:trPr>
          <w:trHeight w:val="108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концептуальном, архитектурном и техническом проектировании реализации процессов защиты информации в информационной инфраструктуре организаций кредитно-финансовой сферы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D74AD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функционально-технические требования к техническим средствам защиты инф</w:t>
            </w:r>
            <w:r w:rsidR="00D74AD8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рмации и системам обеспечения защиты информации в организациях кредитно-финансовой сферы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выборе техничеких средств защиты информации и систем обеспечения защиты информации для применения в рамках бизнес и технологических процессов организации кредитно-финансовой сферы</w:t>
            </w:r>
          </w:p>
        </w:tc>
      </w:tr>
      <w:tr w:rsidR="00A86B96" w:rsidRPr="00A86B96" w:rsidTr="004A7815">
        <w:trPr>
          <w:trHeight w:val="73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Организовывать внедрение технических средств защиты информации на объектах информатизации и систем защиты информации в информационной структуре организаций кредитно-финансовой сферы</w:t>
            </w:r>
          </w:p>
        </w:tc>
      </w:tr>
      <w:tr w:rsidR="00A86B96" w:rsidRPr="00A86B96" w:rsidTr="004A7815">
        <w:trPr>
          <w:trHeight w:val="73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Организовать и обеспечивать защиту информации в ходе эксплуатации технических средств защиты информации и систем обеспечения защиты информации на объектах информационной инфраструктуры, бизнес и технологических процессов организации кредитно-финансовой сферы</w:t>
            </w:r>
          </w:p>
        </w:tc>
      </w:tr>
      <w:tr w:rsidR="00A86B96" w:rsidRPr="00A86B96" w:rsidTr="004A7815">
        <w:trPr>
          <w:trHeight w:val="73"/>
          <w:jc w:val="center"/>
        </w:trPr>
        <w:tc>
          <w:tcPr>
            <w:tcW w:w="1266" w:type="pct"/>
            <w:vMerge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0B6C" w:rsidRPr="00A86B96" w:rsidRDefault="00D74AD8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Обеспечивать защиту информации при выводе из эксплуатации компонентов информационной инфраструктуры, носителей данных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Виды защищаемой информации в рамках бизнес и технологических процессов организации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6E6235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новные цели обеспечения защиты информации в рамках бизнес и технологических процессов организаций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D74AD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Состав, принципы, условия реализации процессов обеспечения </w:t>
            </w:r>
            <w:r w:rsidR="00D74AD8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</w:t>
            </w:r>
            <w:r w:rsidR="00D74AD8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и основные функциональные возможности технических средств защиты информации и систем обеспечения защиты информации, предназначенных для применения в рамках процессов защиты информации организаций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организационные и технические меры защиты информации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построения и принципы функционирования автоматизированных систем, реализация бизнес и технологических процессов организаций кредитно-финансовой сферы, в том числе автоматизированных банковских систем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выполнения, принципы, задачи и правила оформления концептуального, архитектурного и технического проектирования реализации процессов защиты информации в информационной инфраструктуре организаций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Уязвимости и связанные с ними риски нарушения защиты информации, присущие используемых организациями кредитно-финансовой сферы, процессов проектирования, приобретения, эксплуатации и сопровождения эксплуатации автоматизированных систем, реализующих бизнес и технологические процессы организаций кредитно-финансовой сферы, в том числе автоматизированных банковских систем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Объекты информационной инфраструктуры организаций кредитно-финансовой сферы, включая автоматизированные системы и их компоненты, задействованные в реализации бизнес и технологических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процессов организаций кредитно-финансовой сферы (автоматизированные рабочие места пользователей и эксплуатационного персонала, серверное и сетевое оборудование, системы хранения данных, аппаратные модули безопасности (HSM), устройства печати и копирования информации, объекты доступа, расположенные в публичных (общедоступных) местах (в том числе банкоматы, платежные терминалы)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Ресурсы доступа информационной инфраструктуры организаций кредитно-финансовой сферы (автоматизированные системы, базы данных, сетевые файловые ресурсы, виртуальные машины, предназначенные для размещения серверных компонентов автоматизированных систем, ресурсы доступа, относящиеся к сервисам электронной почты, а также к WEB-сервисам организации кредитно-финансовой сферы в сети Интранет и Интернет)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Функционально-технические требования к техническим средствам защиты информации и системам обеспечения защиты информации в организациях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Условия по ограничениям, связанным с применением технических средств защиты информации и систем обеспечения защиты информации в рамках бизнес и технологических процессов организаций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0B6C" w:rsidRPr="00A86B96" w:rsidRDefault="00C60B6C" w:rsidP="00C60B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к применению техническим средствам защиты информации, сертифицированным по требованиям безопасности информации</w:t>
            </w:r>
          </w:p>
        </w:tc>
      </w:tr>
      <w:tr w:rsidR="00A86B96" w:rsidRPr="00A86B96" w:rsidTr="004A7815">
        <w:trPr>
          <w:trHeight w:val="426"/>
          <w:jc w:val="center"/>
        </w:trPr>
        <w:tc>
          <w:tcPr>
            <w:tcW w:w="1266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60B6C" w:rsidRPr="00A86B96" w:rsidRDefault="00C60B6C" w:rsidP="00C60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97D" w:rsidRPr="00A86B96" w:rsidRDefault="00DF497D" w:rsidP="00DF497D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3A6EDD" w:rsidRPr="00A86B9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6B96">
        <w:rPr>
          <w:rFonts w:ascii="Times New Roman" w:hAnsi="Times New Roman" w:cs="Times New Roman"/>
          <w:sz w:val="24"/>
          <w:szCs w:val="24"/>
        </w:rPr>
        <w:t>3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EC476B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3A6EDD" w:rsidP="003A6E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обеспечения защиты информации для непрерывности выполнения бизнес- и технологических процессов организаций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3A6EDD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F497D"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DF497D" w:rsidRPr="00A8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97D"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6164F8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EC47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EC476B">
        <w:trPr>
          <w:jc w:val="center"/>
        </w:trPr>
        <w:tc>
          <w:tcPr>
            <w:tcW w:w="1266" w:type="pct"/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F497D" w:rsidRPr="00A86B96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F497D" w:rsidRPr="00A86B96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EC476B">
        <w:trPr>
          <w:trHeight w:val="145"/>
          <w:jc w:val="center"/>
        </w:trPr>
        <w:tc>
          <w:tcPr>
            <w:tcW w:w="1266" w:type="pct"/>
            <w:vMerge w:val="restart"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F497D" w:rsidRPr="00A86B96" w:rsidRDefault="00D518B4" w:rsidP="00D518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процессов 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мер на уровне персонала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EC476B">
        <w:trPr>
          <w:trHeight w:val="150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D518B4" w:rsidP="00D51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процессов 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мер на уровне бизнес- и технологических процессов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, реализуемых организацией кредитно-финансовой сферы при осуществлении видов деятельности по предоставлению финансовых и (или) информационных услуг</w:t>
            </w:r>
          </w:p>
        </w:tc>
      </w:tr>
      <w:tr w:rsidR="00A86B96" w:rsidRPr="00A86B96" w:rsidTr="00EC476B">
        <w:trPr>
          <w:trHeight w:val="281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D518B4" w:rsidP="00D518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процессов 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мер на прикладном уровне объектов информатизации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, используемых организацией кредитно-финансовой сферы</w:t>
            </w:r>
          </w:p>
        </w:tc>
      </w:tr>
      <w:tr w:rsidR="00A86B96" w:rsidRPr="00A86B96" w:rsidTr="00EC476B">
        <w:trPr>
          <w:trHeight w:val="144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D518B4" w:rsidP="00D518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процессов 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мер на уровне данных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, хранимых, обрабатываемых и (или) передаваемых в рамках реализации бизнес- и технологических процессов организации кредитно-финансовой сферы</w:t>
            </w:r>
          </w:p>
        </w:tc>
      </w:tr>
      <w:tr w:rsidR="00A86B96" w:rsidRPr="00A86B96" w:rsidTr="00EC476B">
        <w:trPr>
          <w:trHeight w:val="133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D518B4" w:rsidP="00D518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процессов 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мер на инфраструктурном уровне объектов информатизации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, используемых организацией кредитно-финансовой сферы</w:t>
            </w:r>
          </w:p>
        </w:tc>
      </w:tr>
      <w:tr w:rsidR="00A86B96" w:rsidRPr="00A86B96" w:rsidTr="00EC476B">
        <w:trPr>
          <w:trHeight w:val="138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D518B4" w:rsidP="00D518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процессов 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мер на физическом уровне (уровне помещений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  <w:r w:rsidR="00E41FD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A86B96" w:rsidRPr="00A86B96" w:rsidTr="00EC476B">
        <w:trPr>
          <w:trHeight w:val="270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D518B4" w:rsidP="00BD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4065B" w:rsidRPr="00A86B96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065B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плана обеспечени</w:t>
            </w:r>
            <w:r w:rsidR="00BD6FEA" w:rsidRPr="00A86B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065B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непрерывности и восстановление деятельности в случае чрезвычайных ситуаций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) в рамках 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EC476B">
        <w:trPr>
          <w:trHeight w:val="132"/>
          <w:jc w:val="center"/>
        </w:trPr>
        <w:tc>
          <w:tcPr>
            <w:tcW w:w="1266" w:type="pct"/>
            <w:vMerge/>
          </w:tcPr>
          <w:p w:rsidR="00DF497D" w:rsidRPr="00A86B96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97D" w:rsidRPr="00A86B96" w:rsidRDefault="0064065B" w:rsidP="0064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плана восстановления непрерывности выполнения бизнес- и технологических процессов</w:t>
            </w:r>
            <w:r w:rsidR="00D518B4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 при реализации инцидентов защиты информации</w:t>
            </w:r>
          </w:p>
        </w:tc>
      </w:tr>
      <w:tr w:rsidR="00A86B96" w:rsidRPr="00A86B96" w:rsidTr="00EC476B">
        <w:trPr>
          <w:trHeight w:val="252"/>
          <w:jc w:val="center"/>
        </w:trPr>
        <w:tc>
          <w:tcPr>
            <w:tcW w:w="1266" w:type="pct"/>
            <w:vMerge w:val="restart"/>
          </w:tcPr>
          <w:p w:rsidR="00C8357A" w:rsidRPr="00A86B96" w:rsidRDefault="00C8357A" w:rsidP="00C835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8357A" w:rsidRPr="00A86B96" w:rsidRDefault="00C8357A" w:rsidP="00C8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в план обеспечения непрерывности и восстановление деятельности в случае чрезвычайных ситуаций) в рамках 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EC476B">
        <w:trPr>
          <w:trHeight w:val="114"/>
          <w:jc w:val="center"/>
        </w:trPr>
        <w:tc>
          <w:tcPr>
            <w:tcW w:w="1266" w:type="pct"/>
            <w:vMerge/>
          </w:tcPr>
          <w:p w:rsidR="00C8357A" w:rsidRPr="00A86B96" w:rsidRDefault="00C8357A" w:rsidP="00C835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357A" w:rsidRPr="00A86B96" w:rsidRDefault="00C8357A" w:rsidP="00C8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Разрабатывать план восстановления непрерывности выполнения бизнес- и технологических процессов организации кредитно-финансовой сферы при реализации инцидентов защиты информации</w:t>
            </w:r>
          </w:p>
        </w:tc>
      </w:tr>
      <w:tr w:rsidR="00A86B96" w:rsidRPr="00A86B96" w:rsidTr="00EC476B">
        <w:trPr>
          <w:trHeight w:val="104"/>
          <w:jc w:val="center"/>
        </w:trPr>
        <w:tc>
          <w:tcPr>
            <w:tcW w:w="1266" w:type="pct"/>
            <w:vMerge/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FEA" w:rsidRPr="00A86B96" w:rsidRDefault="00C8357A" w:rsidP="00C8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Настраивать</w:t>
            </w:r>
            <w:r w:rsidR="00BD6FEA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резервно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FEA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FEA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параметров, программного обеспечения и файлов, в том числе в соответствии с заданным расписанием</w:t>
            </w:r>
          </w:p>
        </w:tc>
      </w:tr>
      <w:tr w:rsidR="00A86B96" w:rsidRPr="00A86B96" w:rsidTr="00EC476B">
        <w:trPr>
          <w:trHeight w:val="108"/>
          <w:jc w:val="center"/>
        </w:trPr>
        <w:tc>
          <w:tcPr>
            <w:tcW w:w="1266" w:type="pct"/>
            <w:vMerge/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FEA" w:rsidRPr="00A86B96" w:rsidRDefault="00BD6FEA" w:rsidP="00C83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r w:rsidR="00C8357A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авливать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системны</w:t>
            </w:r>
            <w:r w:rsidR="00C8357A" w:rsidRPr="00A86B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 w:rsidR="00C8357A" w:rsidRPr="00A86B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, программно</w:t>
            </w:r>
            <w:r w:rsidR="00C8357A" w:rsidRPr="00A86B96">
              <w:rPr>
                <w:rFonts w:ascii="Times New Roman" w:hAnsi="Times New Roman" w:cs="Times New Roman"/>
                <w:sz w:val="24"/>
                <w:szCs w:val="24"/>
              </w:rPr>
              <w:t>е обеспечение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и файл</w:t>
            </w:r>
            <w:r w:rsidR="00C8357A" w:rsidRPr="00A86B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резервн</w:t>
            </w:r>
            <w:r w:rsidR="00C8357A" w:rsidRPr="00A86B96">
              <w:rPr>
                <w:rFonts w:ascii="Times New Roman" w:hAnsi="Times New Roman" w:cs="Times New Roman"/>
                <w:sz w:val="24"/>
                <w:szCs w:val="24"/>
              </w:rPr>
              <w:t>ых копий</w:t>
            </w:r>
          </w:p>
        </w:tc>
      </w:tr>
      <w:tr w:rsidR="00A86B96" w:rsidRPr="00A86B96" w:rsidTr="00EC476B">
        <w:trPr>
          <w:trHeight w:val="220"/>
          <w:jc w:val="center"/>
        </w:trPr>
        <w:tc>
          <w:tcPr>
            <w:tcW w:w="1266" w:type="pct"/>
            <w:vMerge/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BD6FEA" w:rsidRPr="00A86B96" w:rsidRDefault="00C8357A" w:rsidP="00BD6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организационные и технические меры по реализация процессов обеспечения защиты информации для непрерывности выполнения бизнес- и технологических процессов организаций кредитно-финансовой сферы</w:t>
            </w:r>
          </w:p>
        </w:tc>
      </w:tr>
      <w:tr w:rsidR="00A86B96" w:rsidRPr="00A86B96" w:rsidTr="00EC476B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вычислительными мощностями и пропускной способностью каналов связи</w:t>
            </w:r>
            <w:r w:rsidR="00C8357A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Архитектура построения отказоустойчивых центров обработки и (или) хранения данных</w:t>
            </w:r>
          </w:p>
        </w:tc>
      </w:tr>
      <w:tr w:rsidR="00A86B96" w:rsidRPr="00A86B96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BD6FEA" w:rsidP="00BD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Технологии резервирования и восстановления данных</w:t>
            </w:r>
          </w:p>
        </w:tc>
      </w:tr>
      <w:tr w:rsidR="00A86B96" w:rsidRPr="00A86B96" w:rsidTr="00EC476B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D6FEA" w:rsidRPr="00A86B96" w:rsidRDefault="00C8357A" w:rsidP="00BD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Инфраструктурные уровни объектов информатизации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, используемые организацией кредитно-финансовой сферы</w:t>
            </w:r>
          </w:p>
        </w:tc>
      </w:tr>
      <w:tr w:rsidR="00A86B96" w:rsidRPr="00A86B96" w:rsidTr="00EC476B">
        <w:trPr>
          <w:trHeight w:val="426"/>
          <w:jc w:val="center"/>
        </w:trPr>
        <w:tc>
          <w:tcPr>
            <w:tcW w:w="1266" w:type="pct"/>
          </w:tcPr>
          <w:p w:rsidR="00BD6FEA" w:rsidRPr="00A86B96" w:rsidRDefault="00BD6FEA" w:rsidP="00BD6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D6FEA" w:rsidRPr="00A86B96" w:rsidRDefault="00BD6FEA" w:rsidP="00BD6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497D" w:rsidRPr="00A86B96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A92" w:rsidRPr="00A86B96" w:rsidRDefault="00BE4A92" w:rsidP="00BE4A92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3.2.</w:t>
      </w:r>
      <w:r w:rsidRPr="00A86B96">
        <w:rPr>
          <w:rFonts w:ascii="Times New Roman" w:hAnsi="Times New Roman" w:cs="Times New Roman"/>
          <w:sz w:val="24"/>
          <w:szCs w:val="24"/>
        </w:rPr>
        <w:t>4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CF382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процессов управления риском реализации информационных угроз при аутсорсинге и использовании сторонних информационных сервисов в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6164F8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CF38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CF382F">
        <w:trPr>
          <w:jc w:val="center"/>
        </w:trPr>
        <w:tc>
          <w:tcPr>
            <w:tcW w:w="1266" w:type="pct"/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4A92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предложений в</w:t>
            </w:r>
            <w:r w:rsidR="00BE4A9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план управления риском реализации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15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риска реализации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281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Определение и согласование зоны ответственности руководства финансовой организации при аутсорсинге и использовании сторонних информационных сервисов для выполнения бизнес и (или) технологических процессов </w:t>
            </w:r>
            <w:r w:rsidR="00414E50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CF382F">
        <w:trPr>
          <w:trHeight w:val="14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Разработка и согласование необходимого состава (содержания) соглашения (контракта, пакета договорных документов) при аутсорсинге и использовании сторонних информационных сервисов для выполнения бизнес и (или) технологических процессов </w:t>
            </w:r>
            <w:r w:rsidR="00414E50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CF382F">
        <w:trPr>
          <w:trHeight w:val="133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Выполнение оценки возможности поставщика услуг выполнить свои обязательства по аутсорсингу бизнес и (или) технологических процессов </w:t>
            </w:r>
            <w:r w:rsidR="00414E50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CF382F">
        <w:trPr>
          <w:trHeight w:val="138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системы мер, направленных на снижение риска реализации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27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и участие в оценке поставщика услуг, выполняющего бизнес и (или) технологические процессы организации </w:t>
            </w:r>
            <w:r w:rsidR="00414E50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кредитно-финансовой сферы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на аутсорсинге, в части ресурсного обеспечения</w:t>
            </w:r>
          </w:p>
        </w:tc>
      </w:tr>
      <w:tr w:rsidR="00A86B96" w:rsidRPr="00A86B96" w:rsidTr="00CF382F">
        <w:trPr>
          <w:trHeight w:val="132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и участие в оценке поставщика услуг, выполняющего бизнес и (или) технологические процессы </w:t>
            </w:r>
            <w:r w:rsidR="00414E50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аутсорсинге, в части соблюдения требований к защите информации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и участие в оценке поставщика услуг, выполняющего бизнес и (или) технологические процессы </w:t>
            </w:r>
            <w:r w:rsidR="00414E50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организации кредитно-финансовой сферы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на аутсорсинге, в части соблюдения требований к обеспечению непрерывности деятельности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14E50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Разрабывать предложения в план управления риском реализации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108"/>
          <w:jc w:val="center"/>
        </w:trPr>
        <w:tc>
          <w:tcPr>
            <w:tcW w:w="1266" w:type="pct"/>
            <w:vMerge/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4E50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предложения по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снижению риска реализации информационных угроз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 соглашение (контракт, пакет договорных документов) при аутсорсинге и использовании сторонних информационных сервисов для выполнения бизнес и (или) технологических процессов финансовой организации</w:t>
            </w:r>
          </w:p>
        </w:tc>
      </w:tr>
      <w:tr w:rsidR="00A86B96" w:rsidRPr="00A86B96" w:rsidTr="00CF382F">
        <w:trPr>
          <w:trHeight w:val="108"/>
          <w:jc w:val="center"/>
        </w:trPr>
        <w:tc>
          <w:tcPr>
            <w:tcW w:w="1266" w:type="pct"/>
            <w:vMerge/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4E50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Оценивать возможности поставщика услуг выполнить свои обязательства по аутсорсингу бизнес и (или) технологических процессов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организации кредитно-финансовой сферы</w:t>
            </w:r>
          </w:p>
        </w:tc>
      </w:tr>
      <w:tr w:rsidR="00A86B96" w:rsidRPr="00A86B96" w:rsidTr="00CF382F">
        <w:trPr>
          <w:trHeight w:val="220"/>
          <w:jc w:val="center"/>
        </w:trPr>
        <w:tc>
          <w:tcPr>
            <w:tcW w:w="1266" w:type="pct"/>
            <w:vMerge/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Разрабывать предложения по мерам, направленным на снижение риска реализации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законодательства Российской Федерации по вопросам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нормативных актов Банка России по вопросам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национальных и международных документов в области стандартизации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документов Банка России в области стандартизации </w:t>
            </w:r>
            <w:r w:rsidR="003E1CB8"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цели </w:t>
            </w:r>
            <w:r w:rsidR="003E1CB8"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414E50" w:rsidRPr="00A86B96" w:rsidRDefault="00414E50" w:rsidP="00414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414E50" w:rsidRPr="00A86B96" w:rsidRDefault="00414E50" w:rsidP="003E1C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  <w:r w:rsidR="003E1CB8" w:rsidRPr="00A86B96">
              <w:rPr>
                <w:rFonts w:ascii="Times New Roman" w:hAnsi="Times New Roman" w:cs="Times New Roman"/>
                <w:sz w:val="24"/>
                <w:szCs w:val="24"/>
              </w:rPr>
              <w:t>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E4A92" w:rsidRPr="00A86B96" w:rsidRDefault="003E1CB8" w:rsidP="00CF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426"/>
          <w:jc w:val="center"/>
        </w:trPr>
        <w:tc>
          <w:tcPr>
            <w:tcW w:w="1266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43B5" w:rsidRPr="00A86B96" w:rsidRDefault="005143B5" w:rsidP="005143B5">
      <w:pPr>
        <w:pStyle w:val="1"/>
        <w:rPr>
          <w:rFonts w:ascii="Times New Roman" w:hAnsi="Times New Roman" w:cs="Times New Roman"/>
          <w:sz w:val="24"/>
          <w:szCs w:val="24"/>
        </w:rPr>
      </w:pPr>
      <w:r w:rsidRPr="00A86B96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</w:p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4"/>
        <w:gridCol w:w="4451"/>
        <w:gridCol w:w="908"/>
        <w:gridCol w:w="867"/>
        <w:gridCol w:w="1767"/>
        <w:gridCol w:w="544"/>
      </w:tblGrid>
      <w:tr w:rsidR="00A86B96" w:rsidRPr="00A86B96" w:rsidTr="002E3094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информационной безопасности в организациях кредитно-финансовой сферы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6164F8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A86B96" w:rsidRPr="00A86B96" w:rsidTr="002E30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2E3094">
        <w:trPr>
          <w:jc w:val="center"/>
        </w:trPr>
        <w:tc>
          <w:tcPr>
            <w:tcW w:w="2267" w:type="dxa"/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6B96" w:rsidRPr="00A86B96" w:rsidTr="002E3094">
        <w:trPr>
          <w:jc w:val="center"/>
        </w:trPr>
        <w:tc>
          <w:tcPr>
            <w:tcW w:w="1213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 2 категории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информационной безопасности 1 категории 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информационной безопасности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информационной безопасности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6B96" w:rsidRPr="00A86B96" w:rsidTr="002E3094">
        <w:trPr>
          <w:jc w:val="center"/>
        </w:trPr>
        <w:tc>
          <w:tcPr>
            <w:tcW w:w="1213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143B5" w:rsidRPr="00A86B96" w:rsidRDefault="005143B5" w:rsidP="002E30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Образовательные программы высшего образования – программы </w:t>
            </w:r>
            <w:proofErr w:type="spellStart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бакалавриата</w:t>
            </w:r>
            <w:proofErr w:type="spellEnd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специалитета</w:t>
            </w:r>
            <w:proofErr w:type="spellEnd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магистратуры</w:t>
            </w:r>
          </w:p>
          <w:p w:rsidR="005143B5" w:rsidRPr="00A86B96" w:rsidRDefault="005143B5" w:rsidP="002E30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A86B96" w:rsidRPr="00A86B96" w:rsidTr="002E3094">
        <w:trPr>
          <w:jc w:val="center"/>
        </w:trPr>
        <w:tc>
          <w:tcPr>
            <w:tcW w:w="1213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6B96" w:rsidRPr="00A86B96" w:rsidTr="002E3094">
        <w:trPr>
          <w:jc w:val="center"/>
        </w:trPr>
        <w:tc>
          <w:tcPr>
            <w:tcW w:w="1213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687" w:rsidRPr="00A86B96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D93687" w:rsidRPr="00A86B96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86B96" w:rsidRPr="00A86B96" w:rsidTr="006164F8">
        <w:trPr>
          <w:jc w:val="center"/>
        </w:trPr>
        <w:tc>
          <w:tcPr>
            <w:tcW w:w="1282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по обеспечению безопасности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A86B96" w:rsidRPr="00A86B96" w:rsidTr="000C6D9E">
        <w:trPr>
          <w:jc w:val="center"/>
        </w:trPr>
        <w:tc>
          <w:tcPr>
            <w:tcW w:w="1282" w:type="pct"/>
            <w:tcBorders>
              <w:top w:val="nil"/>
            </w:tcBorders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компьютерным сетям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B8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837" w:type="pct"/>
          </w:tcPr>
          <w:p w:rsidR="000C6D9E" w:rsidRPr="00A86B96" w:rsidRDefault="000C6D9E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5.38.02.06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5.38.02.07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2.09.02.04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2.09.02.05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1.02.07.01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2.10.07.01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A86B96" w:rsidRPr="00A86B96" w:rsidTr="006164F8">
        <w:trPr>
          <w:trHeight w:val="328"/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5.38.07.02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A86B96" w:rsidRPr="00A86B96" w:rsidTr="000C6D9E">
        <w:trPr>
          <w:trHeight w:val="328"/>
          <w:jc w:val="center"/>
        </w:trPr>
        <w:tc>
          <w:tcPr>
            <w:tcW w:w="1282" w:type="pct"/>
            <w:tcBorders>
              <w:top w:val="nil"/>
            </w:tcBorders>
          </w:tcPr>
          <w:p w:rsidR="00BF06FF" w:rsidRPr="00A86B96" w:rsidRDefault="00BF06FF" w:rsidP="00BF0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F06FF" w:rsidRPr="00A86B96" w:rsidRDefault="00BF06FF" w:rsidP="00BF0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5.40.06.01</w:t>
            </w:r>
          </w:p>
        </w:tc>
        <w:tc>
          <w:tcPr>
            <w:tcW w:w="2837" w:type="pct"/>
          </w:tcPr>
          <w:p w:rsidR="00BF06FF" w:rsidRPr="00A86B96" w:rsidRDefault="00BF06FF" w:rsidP="00BF0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D93687" w:rsidRPr="00A86B96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20911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22824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22870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электросвязи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24392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40067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вычислительной сети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40070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информационной безопасности вычислительной сети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42843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- системный программист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44544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Начальник исследовательской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46115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A86B96" w:rsidRPr="00A86B96" w:rsidTr="006164F8">
        <w:trPr>
          <w:trHeight w:val="189"/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051319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</w:tr>
      <w:tr w:rsidR="00A86B96" w:rsidRPr="00A86B96" w:rsidTr="006164F8">
        <w:trPr>
          <w:trHeight w:val="597"/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24062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</w:tbl>
    <w:p w:rsidR="00420347" w:rsidRPr="00A86B96" w:rsidRDefault="00420347" w:rsidP="004203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3B5" w:rsidRPr="00A86B96" w:rsidRDefault="005143B5" w:rsidP="005143B5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3.3.1.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2E3094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Разработка состава технологических мер защиты информации при реализации основных бизнес и технологических процессов организаций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6164F8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2E309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2E3094">
        <w:trPr>
          <w:jc w:val="center"/>
        </w:trPr>
        <w:tc>
          <w:tcPr>
            <w:tcW w:w="1266" w:type="pct"/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2E3094">
        <w:trPr>
          <w:trHeight w:val="145"/>
          <w:jc w:val="center"/>
        </w:trPr>
        <w:tc>
          <w:tcPr>
            <w:tcW w:w="1266" w:type="pct"/>
            <w:vMerge w:val="restar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Изучение новых технологий, достижений науки и техники в области обеспечения информационной безопасности, аналитических материалов ведущих компаний в области информационной безопасности</w:t>
            </w:r>
          </w:p>
        </w:tc>
      </w:tr>
      <w:tr w:rsidR="00A86B96" w:rsidRPr="00A86B96" w:rsidTr="002E3094">
        <w:trPr>
          <w:trHeight w:val="150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технологических мер защиты информации в рамках реализации бизнес и технологических процессов организации кредитно-финансовой сферы</w:t>
            </w:r>
          </w:p>
        </w:tc>
      </w:tr>
      <w:tr w:rsidR="00A86B96" w:rsidRPr="00A86B96" w:rsidTr="002E3094">
        <w:trPr>
          <w:trHeight w:val="281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технологических мер защиты информации применительно к объектам информационной инфраструктуры организации кредитно-финансовой сферы</w:t>
            </w:r>
          </w:p>
        </w:tc>
      </w:tr>
      <w:tr w:rsidR="00A86B96" w:rsidRPr="00A86B96" w:rsidTr="002E3094">
        <w:trPr>
          <w:trHeight w:val="14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технологических мер защиты информации организации кредитно-финансовой сферы при осуществлении переводов денежных средств</w:t>
            </w:r>
          </w:p>
        </w:tc>
      </w:tr>
      <w:tr w:rsidR="00A86B96" w:rsidRPr="00A86B96" w:rsidTr="002E3094">
        <w:trPr>
          <w:trHeight w:val="14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технологических мер защиты информации организации кредитно-финансовой сферы при осуществлении операций с платежными картами</w:t>
            </w:r>
          </w:p>
        </w:tc>
      </w:tr>
      <w:tr w:rsidR="00A86B96" w:rsidRPr="00A86B96" w:rsidTr="002E3094">
        <w:trPr>
          <w:trHeight w:val="14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технологических мер защиты информации организации кредитно-финансовой сферы при передаче финансовых сообщений формата СВИФТ (SWIFT)</w:t>
            </w:r>
          </w:p>
        </w:tc>
      </w:tr>
      <w:tr w:rsidR="00A86B96" w:rsidRPr="00A86B96" w:rsidTr="002E3094">
        <w:trPr>
          <w:trHeight w:val="252"/>
          <w:jc w:val="center"/>
        </w:trPr>
        <w:tc>
          <w:tcPr>
            <w:tcW w:w="1266" w:type="pct"/>
            <w:vMerge w:val="restar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при р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азработке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технологических мер защиты информации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знания в области осуществления банковской и финансовой деятельности деятельности, знания в реализации бизнес и технологических процессов организаций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11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при разработке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технологических мер защиты информации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знания по существующим практикам технологических мер защиты информации при реализации бизнес и технологических процессов организаций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10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Принимать участие в обеспечении применения технологических мер защиты информации на этапах концептуального, архитектурного и технического проектирования автоматизированных систем организации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108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требования и технологические меры защиты информации в автоматизированных системах организации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технологические меры защиты информации с учетом специфики реализации бизнес и технологических процессов организации кредитно-финансовой сферы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Федерации, нормативно-правовых актов Российской Федерации, нормативных актов Банка России в области применения технологических мер защиты информации в процессах, связанных с: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осуществлением переводов денежных средств в системах дистанционного банковского обслуживания;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осуществлением переводов денежных средств с использованием платежных карт;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реализацией операционных функций, передачей и обработкой электронных сообщений, в том числе в рамках переводов денежных средств, осуществления платежного клиринга и проведения иных форм безналичных расчетов;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наличным денежным обращением и кассовым обслуживанием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 и содержание технологических мер защиты информации при реализации бизнес и технологических процессов организаций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Примеры и принципы проектирования технологических мер защиты информации для бизнес и технологических процессов организации кредитно-финансовой сферы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Терминология в области обеспечения информационной безопасности в части технологических мер защиты информации</w:t>
            </w:r>
          </w:p>
        </w:tc>
      </w:tr>
      <w:tr w:rsidR="00A86B96" w:rsidRPr="00A86B96" w:rsidTr="002E3094">
        <w:trPr>
          <w:trHeight w:val="426"/>
          <w:jc w:val="center"/>
        </w:trPr>
        <w:tc>
          <w:tcPr>
            <w:tcW w:w="1266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43B5" w:rsidRPr="00A86B96" w:rsidRDefault="005143B5" w:rsidP="005143B5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3.3.</w:t>
      </w:r>
      <w:r w:rsidRPr="00A86B96">
        <w:rPr>
          <w:rFonts w:ascii="Times New Roman" w:hAnsi="Times New Roman" w:cs="Times New Roman"/>
          <w:sz w:val="24"/>
          <w:szCs w:val="24"/>
        </w:rPr>
        <w:t>2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2E3094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технологических мер защиты информации при реализации основных бизнес и технологических процессов организаций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6164F8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2E309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2E3094">
        <w:trPr>
          <w:jc w:val="center"/>
        </w:trPr>
        <w:tc>
          <w:tcPr>
            <w:tcW w:w="1266" w:type="pct"/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2E3094">
        <w:trPr>
          <w:trHeight w:val="145"/>
          <w:jc w:val="center"/>
        </w:trPr>
        <w:tc>
          <w:tcPr>
            <w:tcW w:w="1266" w:type="pct"/>
            <w:vMerge w:val="restar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технологических мер защиты информации в рамках реализации бизнес и технологических процессов организации кредитно-финансовой сферы</w:t>
            </w:r>
          </w:p>
        </w:tc>
      </w:tr>
      <w:tr w:rsidR="00A86B96" w:rsidRPr="00A86B96" w:rsidTr="002E3094">
        <w:trPr>
          <w:trHeight w:val="150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технологических мер защиты информации применительно к объектам информационной инфраструктуры организации кредитно-финансовой сферы</w:t>
            </w:r>
          </w:p>
        </w:tc>
      </w:tr>
      <w:tr w:rsidR="00A86B96" w:rsidRPr="00A86B96" w:rsidTr="002E3094">
        <w:trPr>
          <w:trHeight w:val="281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технологических мер защиты информации организации кредитно-финансовой сферы при осуществлении переводов денежных средств</w:t>
            </w:r>
          </w:p>
        </w:tc>
      </w:tr>
      <w:tr w:rsidR="00A86B96" w:rsidRPr="00A86B96" w:rsidTr="002E3094">
        <w:trPr>
          <w:trHeight w:val="14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технологических мер защиты информации организации кредитно-финансовой сферы при осуществлении операций с платежными картами</w:t>
            </w:r>
          </w:p>
        </w:tc>
      </w:tr>
      <w:tr w:rsidR="00A86B96" w:rsidRPr="00A86B96" w:rsidTr="002E3094">
        <w:trPr>
          <w:trHeight w:val="133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технологических мер защиты информации организации кредитно-финансовой сферы при передаче финансовых сообщений формата СВИФТ (SWIFT)</w:t>
            </w:r>
          </w:p>
        </w:tc>
      </w:tr>
      <w:tr w:rsidR="00A86B96" w:rsidRPr="00A86B96" w:rsidTr="002E3094">
        <w:trPr>
          <w:trHeight w:val="138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E75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организации и осуществлении взаимодействия с Национальной системой платежных карт</w:t>
            </w:r>
          </w:p>
        </w:tc>
      </w:tr>
      <w:tr w:rsidR="00A86B96" w:rsidRPr="00A86B96" w:rsidTr="002E3094">
        <w:trPr>
          <w:trHeight w:val="270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E7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организации и осуществлении взаимодействия с платежной системой Банка России </w:t>
            </w:r>
          </w:p>
        </w:tc>
      </w:tr>
      <w:tr w:rsidR="00A86B96" w:rsidRPr="00A86B96" w:rsidTr="002E3094">
        <w:trPr>
          <w:trHeight w:val="132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E7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организации и осуществлении взаимодействия с системой быстрых 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E75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организации и осуществлении взаимодействия с системой передачи финансовых сообщений</w:t>
            </w:r>
          </w:p>
        </w:tc>
      </w:tr>
      <w:tr w:rsidR="00A86B96" w:rsidRPr="00A86B96" w:rsidTr="002E3094">
        <w:trPr>
          <w:trHeight w:val="252"/>
          <w:jc w:val="center"/>
        </w:trPr>
        <w:tc>
          <w:tcPr>
            <w:tcW w:w="1266" w:type="pct"/>
            <w:vMerge w:val="restar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при реализации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мер защиты информации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знания в области осуществления банковской и финансовой деятельности деятельности, знания в реализации бизнес и технологических процессов организаций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11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при реализации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мер защиты информации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знания по существующим практикам технологических мер защиты информации при реализации бизнес и технологических процессов организаций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10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Принимать участие в реализации технологических мер защиты информации в ходе эксплуатации автоматизированных систем организации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108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реализации технологических мер защиты информации с учетом специфики реализации бизнес и технологических процессов организации кредитно-финансовой сферы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Федерации, нормативно-правовых актов Российской Федерации, нормативных актов Банка России в области применения технологических мер защиты информации в процессах, связанных с: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осуществлением переводов денежных средств в системах дистанционного банковского обслуживания;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осуществлением переводов денежных средств с использованием платежных карт;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реализацией операционных функций, передачей и обработкой электронных сообщений, в том числе в рамках переводов денежных средств, осуществления платежного клиринга и проведения иных форм безналичных расчетов;</w:t>
            </w:r>
          </w:p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наличным денежным обращением и кассовым обслуживанием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цели реализации технологических мер защиты информации при реализации бизнес и технологических процессов организаций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реализации технологических мер защиты информации в автоматизированных системах организации кредитно-финансовой сферы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 и содержание ролей информационной безопасности в организации кредитно-финансовой сферы в рамках реализации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технологических мер защиты информации</w:t>
            </w:r>
          </w:p>
        </w:tc>
      </w:tr>
      <w:tr w:rsidR="00A86B96" w:rsidRPr="00A86B96" w:rsidTr="002E3094">
        <w:trPr>
          <w:trHeight w:val="426"/>
          <w:jc w:val="center"/>
        </w:trPr>
        <w:tc>
          <w:tcPr>
            <w:tcW w:w="1266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43B5" w:rsidRPr="00A86B96" w:rsidRDefault="005143B5" w:rsidP="005143B5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3.3.</w:t>
      </w:r>
      <w:r w:rsidRPr="00A86B96">
        <w:rPr>
          <w:rFonts w:ascii="Times New Roman" w:hAnsi="Times New Roman" w:cs="Times New Roman"/>
          <w:sz w:val="24"/>
          <w:szCs w:val="24"/>
        </w:rPr>
        <w:t>3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2E3094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технологических мер защиты информации при реализации основных бизнес и технологических процессов организаций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6164F8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2E309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2E3094">
        <w:trPr>
          <w:jc w:val="center"/>
        </w:trPr>
        <w:tc>
          <w:tcPr>
            <w:tcW w:w="1266" w:type="pct"/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2E3094">
        <w:trPr>
          <w:trHeight w:val="145"/>
          <w:jc w:val="center"/>
        </w:trPr>
        <w:tc>
          <w:tcPr>
            <w:tcW w:w="1266" w:type="pct"/>
            <w:vMerge w:val="restar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контроле применения технологических мер защиты информации в рамках реализации бизнес и технологических процессов организации кредитно-финансовой сферы</w:t>
            </w:r>
          </w:p>
        </w:tc>
      </w:tr>
      <w:tr w:rsidR="00A86B96" w:rsidRPr="00A86B96" w:rsidTr="002E3094">
        <w:trPr>
          <w:trHeight w:val="150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контроле применения технологических мер защиты информации применительно к объектам информационной инфраструктуры организации кредитно-финансовой сферы</w:t>
            </w:r>
          </w:p>
        </w:tc>
      </w:tr>
      <w:tr w:rsidR="00A86B96" w:rsidRPr="00A86B96" w:rsidTr="002E3094">
        <w:trPr>
          <w:trHeight w:val="281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контроле применения технологических мер защиты информации организации кредитно-финансовой сферы при осуществлении переводов денежных средств</w:t>
            </w:r>
          </w:p>
        </w:tc>
      </w:tr>
      <w:tr w:rsidR="00A86B96" w:rsidRPr="00A86B96" w:rsidTr="002E3094">
        <w:trPr>
          <w:trHeight w:val="14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контроле применения технологических мер защиты информации организации кредитно-финансовой сферы при осуществлении операций с платежными картами</w:t>
            </w:r>
          </w:p>
        </w:tc>
      </w:tr>
      <w:tr w:rsidR="00A86B96" w:rsidRPr="00A86B96" w:rsidTr="002E3094">
        <w:trPr>
          <w:trHeight w:val="133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контроле применения технологических мер защиты информации организации кредитно-финансовой сферы при передаче финансовых сообщений формата СВИФТ (SWIFT)</w:t>
            </w:r>
          </w:p>
        </w:tc>
      </w:tr>
      <w:tr w:rsidR="00A86B96" w:rsidRPr="00A86B96" w:rsidTr="002E3094">
        <w:trPr>
          <w:trHeight w:val="126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контроле применения технологических мер защиты информации в автоматизированных системах организации кредитно-финансовой сферы</w:t>
            </w:r>
          </w:p>
        </w:tc>
      </w:tr>
      <w:tr w:rsidR="00A86B96" w:rsidRPr="00A86B96" w:rsidTr="002E3094">
        <w:trPr>
          <w:trHeight w:val="252"/>
          <w:jc w:val="center"/>
        </w:trPr>
        <w:tc>
          <w:tcPr>
            <w:tcW w:w="1266" w:type="pct"/>
            <w:vMerge w:val="restar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при контроле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мер защиты информации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знания в области осуществления банковской и финансовой деятельности деятельности, знания в реализации бизнес и технологических процессов организаций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11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при контроле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мер защиты информации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знания по существующим практикам технологических мер защиты информации при реализации бизнес и технологических процессов организаций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10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контроле технологических мер защиты информации при реализации бизнес и технологических процессов организации кредитно-финансовой сферы</w:t>
            </w:r>
          </w:p>
        </w:tc>
      </w:tr>
      <w:tr w:rsidR="00A86B96" w:rsidRPr="00A86B96" w:rsidTr="002E3094">
        <w:trPr>
          <w:trHeight w:val="108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Принимать участие в контроле технологических мер защиты информации в ходе эксплуатации автоматизированных систем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организации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Федерации, нормативно-правовых актов Российской Федерации, нормативных актов Банка России в области применения технологических мер защиты информации в процессах, связанных с: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осуществлением переводов денежных средств в системах дистанционного банковского обслуживания;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осуществлением переводов денежных средств с использованием платежных карт;</w:t>
            </w:r>
          </w:p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реализацией операционных функций, передачей и обработкой электронных сообщений, в том числе в рамках переводов денежных средств, осуществления платежного клиринга и проведения иных форм безналичных расчетов;</w:t>
            </w:r>
          </w:p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- наличным денежным обращением и кассовым обслуживанием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цели контроля технологических мер защиты информации при реализации бизнес и технологических процессов организаций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и содержание ролей информационной безопасности в организации кредитно-финансовой сферы в рамках реализации технологических мер защиты информации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Принципы и правила контроля реализации технологических мер защиты информации в автоматизированных системах и информационной инфраструктуре организации кредитно-финансовой сферы на соответствие проектной и эксплуатационной документации</w:t>
            </w:r>
          </w:p>
        </w:tc>
      </w:tr>
      <w:tr w:rsidR="00A86B96" w:rsidRPr="00A86B96" w:rsidTr="002E3094">
        <w:trPr>
          <w:trHeight w:val="426"/>
          <w:jc w:val="center"/>
        </w:trPr>
        <w:tc>
          <w:tcPr>
            <w:tcW w:w="1266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476B" w:rsidRPr="00A86B96" w:rsidRDefault="00EC476B" w:rsidP="00EC476B">
      <w:pPr>
        <w:pStyle w:val="1"/>
        <w:rPr>
          <w:rFonts w:ascii="Times New Roman" w:hAnsi="Times New Roman" w:cs="Times New Roman"/>
          <w:sz w:val="24"/>
          <w:szCs w:val="24"/>
        </w:rPr>
      </w:pPr>
      <w:r w:rsidRPr="00A86B96">
        <w:rPr>
          <w:rFonts w:ascii="Times New Roman" w:hAnsi="Times New Roman" w:cs="Times New Roman"/>
          <w:sz w:val="24"/>
          <w:szCs w:val="24"/>
        </w:rPr>
        <w:t>3.</w:t>
      </w:r>
      <w:r w:rsidR="00A3721C" w:rsidRPr="00A86B9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86B96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</w:p>
    <w:p w:rsidR="00EC476B" w:rsidRPr="00A86B96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4"/>
        <w:gridCol w:w="4451"/>
        <w:gridCol w:w="908"/>
        <w:gridCol w:w="867"/>
        <w:gridCol w:w="1767"/>
        <w:gridCol w:w="544"/>
      </w:tblGrid>
      <w:tr w:rsidR="00A86B96" w:rsidRPr="00A86B96" w:rsidTr="00EC476B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76B" w:rsidRPr="00A86B96" w:rsidRDefault="00A3721C" w:rsidP="00A37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Управление инцидентами защиты информации в организациях кредитно-финансовой сферы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76B" w:rsidRPr="00A86B96" w:rsidRDefault="00A3721C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76B" w:rsidRPr="00A86B96" w:rsidRDefault="006164F8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476B" w:rsidRPr="00A86B96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A86B96" w:rsidRPr="00A86B96" w:rsidTr="00EC476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EC476B">
        <w:trPr>
          <w:jc w:val="center"/>
        </w:trPr>
        <w:tc>
          <w:tcPr>
            <w:tcW w:w="2267" w:type="dxa"/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C476B" w:rsidRPr="00A86B96" w:rsidRDefault="00EC476B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C476B" w:rsidRPr="00A86B96" w:rsidRDefault="00EC476B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EC476B" w:rsidRPr="00A86B96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6B96" w:rsidRPr="00A86B96" w:rsidTr="00EC476B">
        <w:trPr>
          <w:jc w:val="center"/>
        </w:trPr>
        <w:tc>
          <w:tcPr>
            <w:tcW w:w="1213" w:type="pct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</w:t>
            </w:r>
          </w:p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 2 категории</w:t>
            </w:r>
          </w:p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информационной безопасности 1 категории </w:t>
            </w:r>
          </w:p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информационной безопасности</w:t>
            </w:r>
          </w:p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информационной безопасности</w:t>
            </w:r>
          </w:p>
        </w:tc>
      </w:tr>
    </w:tbl>
    <w:p w:rsidR="00EC476B" w:rsidRPr="00A86B96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6B96" w:rsidRPr="00A86B96" w:rsidTr="00EC476B">
        <w:trPr>
          <w:jc w:val="center"/>
        </w:trPr>
        <w:tc>
          <w:tcPr>
            <w:tcW w:w="1213" w:type="pct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C476B" w:rsidRPr="00A86B96" w:rsidRDefault="00EC476B" w:rsidP="00EC476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Образовательные программы высшего образования – программы </w:t>
            </w:r>
            <w:proofErr w:type="spellStart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бакалавриата</w:t>
            </w:r>
            <w:proofErr w:type="spellEnd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специалитета</w:t>
            </w:r>
            <w:proofErr w:type="spellEnd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магистратуры</w:t>
            </w:r>
          </w:p>
          <w:p w:rsidR="00EC476B" w:rsidRPr="00A86B96" w:rsidRDefault="00EC476B" w:rsidP="00EC476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A86B96" w:rsidRPr="00A86B96" w:rsidTr="00EC476B">
        <w:trPr>
          <w:jc w:val="center"/>
        </w:trPr>
        <w:tc>
          <w:tcPr>
            <w:tcW w:w="1213" w:type="pct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A86B96" w:rsidRPr="00A86B96" w:rsidTr="00EC476B">
        <w:trPr>
          <w:jc w:val="center"/>
        </w:trPr>
        <w:tc>
          <w:tcPr>
            <w:tcW w:w="1213" w:type="pct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EC476B" w:rsidRPr="00A86B96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76B" w:rsidRPr="00A86B96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687" w:rsidRPr="00A86B96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D93687" w:rsidRPr="00A86B96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86B96" w:rsidRPr="00A86B96" w:rsidTr="006164F8">
        <w:trPr>
          <w:jc w:val="center"/>
        </w:trPr>
        <w:tc>
          <w:tcPr>
            <w:tcW w:w="1282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по обеспечению безопасности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компьютерным сетям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B8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837" w:type="pct"/>
          </w:tcPr>
          <w:p w:rsidR="000C6D9E" w:rsidRPr="00A86B96" w:rsidRDefault="000C6D9E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5.38.02.06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5.38.02.07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2.09.02.04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2.09.02.05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1.02.07.01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2.10.07.01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A86B96" w:rsidRPr="00A86B96" w:rsidTr="006164F8">
        <w:trPr>
          <w:trHeight w:val="328"/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5.38.07.02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A86B96" w:rsidRPr="00A86B96" w:rsidTr="000C6D9E">
        <w:trPr>
          <w:trHeight w:val="328"/>
          <w:jc w:val="center"/>
        </w:trPr>
        <w:tc>
          <w:tcPr>
            <w:tcW w:w="1282" w:type="pct"/>
            <w:tcBorders>
              <w:top w:val="nil"/>
            </w:tcBorders>
          </w:tcPr>
          <w:p w:rsidR="00BF06FF" w:rsidRPr="00A86B96" w:rsidRDefault="00BF06FF" w:rsidP="00BF0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F06FF" w:rsidRPr="00A86B96" w:rsidRDefault="00BF06FF" w:rsidP="00BF0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5.40.06.01</w:t>
            </w:r>
          </w:p>
        </w:tc>
        <w:tc>
          <w:tcPr>
            <w:tcW w:w="2837" w:type="pct"/>
          </w:tcPr>
          <w:p w:rsidR="00BF06FF" w:rsidRPr="00A86B96" w:rsidRDefault="00BF06FF" w:rsidP="00BF0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D93687" w:rsidRPr="00A86B96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20911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22824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22870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электросвязи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24392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837" w:type="pct"/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40067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вычислительной сети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40070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информационной безопасности вычислительной сети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42843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- системный программист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44544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Начальник исследовательской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46115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A86B96" w:rsidRPr="00A86B96" w:rsidTr="006164F8">
        <w:trPr>
          <w:trHeight w:val="189"/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051319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</w:tr>
      <w:tr w:rsidR="00A86B96" w:rsidRPr="00A86B96" w:rsidTr="006164F8">
        <w:trPr>
          <w:trHeight w:val="597"/>
          <w:jc w:val="center"/>
        </w:trPr>
        <w:tc>
          <w:tcPr>
            <w:tcW w:w="1282" w:type="pct"/>
            <w:vMerge/>
          </w:tcPr>
          <w:p w:rsidR="00D93687" w:rsidRPr="00A86B96" w:rsidRDefault="00D93687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24062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93687" w:rsidRPr="00A86B96" w:rsidRDefault="00D93687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</w:tbl>
    <w:p w:rsidR="00420347" w:rsidRPr="00A86B96" w:rsidRDefault="00420347" w:rsidP="004203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A92" w:rsidRPr="00A86B96" w:rsidRDefault="00BE4A92" w:rsidP="00BE4A92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3.4.1.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CF382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процессов управления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инцидентами защиты информации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6164F8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CF38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CF382F">
        <w:trPr>
          <w:jc w:val="center"/>
        </w:trPr>
        <w:tc>
          <w:tcPr>
            <w:tcW w:w="1266" w:type="pct"/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4A92" w:rsidRPr="00A86B96" w:rsidRDefault="000B69DC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разработке</w:t>
            </w:r>
            <w:r w:rsidR="00BE4A9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плана управления инцидентами защиты информации и обеспечения ситуационной осведомленности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5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Классификации инцидентов защиты информации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281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Определение и организация стадий обработки инцидентов защиты информации 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CF382F">
        <w:trPr>
          <w:trHeight w:val="14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0B69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организационной структуры группы реагирования на инциденты защиты информации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33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Определение технического обеспечения 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организации кредитно-финансовой сферы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для осуществления деятельности по управлению инцидентами защиты информации</w:t>
            </w:r>
          </w:p>
        </w:tc>
      </w:tr>
      <w:tr w:rsidR="00A86B96" w:rsidRPr="00A86B96" w:rsidTr="00CF382F">
        <w:trPr>
          <w:trHeight w:val="138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BE4A9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ыявлени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E4A9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реагировани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E4A9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инциденты защиты информации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27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BE4A9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воевременн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ая</w:t>
            </w:r>
            <w:r w:rsidR="00BE4A9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обработк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BE4A9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инцидентов защиты информации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32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Регламентация и выполнение деятельности по расследованию и анализу инцидентов защиты информации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процесса сбора технических данных в случае реализации инцидентов защиты информации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26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Планирование и регламентацию процесса сбора технических данных, в случае реализации инцидентов защиты информации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общего состава действий при сборе технических данных в случае реализации инцидентов защиты информации</w:t>
            </w:r>
            <w:r w:rsidR="000B69DC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:rsidR="0076409E" w:rsidRPr="00A86B96" w:rsidRDefault="0076409E" w:rsidP="00764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6409E" w:rsidRPr="00A86B96" w:rsidRDefault="0023002B" w:rsidP="002300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Участвовать в организации и планировании деятельности служб информационной безопасности </w:t>
            </w:r>
            <w:r w:rsidR="002A271E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организации кредитно-финансовой сферы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применительно к процессам мониторинга и управления инцидентами защиты информации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76409E" w:rsidRPr="00A86B96" w:rsidRDefault="0076409E" w:rsidP="00764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09E" w:rsidRPr="00A86B96" w:rsidRDefault="0023002B" w:rsidP="002300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Участвовать в концептуальном, архитектурном и техническом проектировании реализации процессов мониторинга и управления инцидентами защиты информации в информационной инфраструктуре организаций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76409E" w:rsidRPr="00A86B96" w:rsidRDefault="0076409E" w:rsidP="00764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09E" w:rsidRPr="00A86B96" w:rsidRDefault="0023002B" w:rsidP="002300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функционально-технические требования к системам сбора данных для сбора технических данных в случае реализации инцидентов защиты информации организации кредитно-финансовой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76409E" w:rsidRPr="00A86B96" w:rsidRDefault="0076409E" w:rsidP="00764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09E" w:rsidRPr="00A86B96" w:rsidRDefault="0023002B" w:rsidP="002300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выборе технических средств защиты информации для применения в рамках управления инцидентами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76409E" w:rsidRPr="00A86B96" w:rsidRDefault="0076409E" w:rsidP="00764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09E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Применять и работать с техническими средствами защиты информации и системами, </w:t>
            </w:r>
            <w:r w:rsidR="0023002B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реализующими функции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инцидентами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76409E" w:rsidRPr="00A86B96" w:rsidRDefault="0076409E" w:rsidP="00764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09E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Формировать требования к объектам сбора технических данных процессов управления инцидентами защиты информации для объектов информационной инфраструктуры организаций кредитно-финансовой сферы в соответствии с организацией бизнес и технологических процессов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76409E" w:rsidRPr="00A86B96" w:rsidRDefault="0076409E" w:rsidP="00764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09E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настройке средств (агентов, интерфейсов) сбора технических данных и настройке подсистем, в обработке этих данных для выявления событий и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76409E" w:rsidRPr="00A86B96" w:rsidRDefault="0076409E" w:rsidP="00764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09E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мероприятиях по реализации процессов управления инцидентами защиты информации, сборе и обработке сведений и технических данных об инцидентах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7BC4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Выявлять и реагировать на инциденты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7BC4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Обрабатывать инциденты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/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7BC4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Участвовать в расследовании и анализе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220"/>
          <w:jc w:val="center"/>
        </w:trPr>
        <w:tc>
          <w:tcPr>
            <w:tcW w:w="1266" w:type="pct"/>
            <w:vMerge/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077BC4" w:rsidRPr="00A86B96" w:rsidRDefault="002A271E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Организовывать и осуществлять сбор технических данных в случае реализации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 по вопросам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нормативных актов Банка России по вопросам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национальных и международных документов в области стандартизации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документов Банка России в области стандартизации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A271E" w:rsidRPr="00A86B96" w:rsidRDefault="002A271E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Источники возникновения, классификация и технические характеристики инцидентов защиты информации объектов информационной инфраструктуры организаций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A271E" w:rsidRPr="00A86B96" w:rsidRDefault="002A271E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уязвимостей и угроз информационной безопасности в целях сбора данных о событиях защиты информации</w:t>
            </w:r>
            <w:r w:rsidR="00DF558A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A271E" w:rsidRPr="00A86B96" w:rsidRDefault="002A271E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принципы, условия реализации процессов мониторинга и управления инцидентами защиты информации в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A271E" w:rsidRPr="00A86B96" w:rsidRDefault="002A271E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A271E" w:rsidRPr="00A86B96" w:rsidRDefault="002A271E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и основные функциональные возможности технических средств защиты информации и систем мониторинга информационной безопасности, предназначенных для применения в рамках процессов управления инцидентами защиты информации в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077BC4" w:rsidRPr="00A86B96" w:rsidRDefault="00077BC4" w:rsidP="002A2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Порядок обработки инцидентов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077BC4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Виды и типы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077BC4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Порядок проведения расследования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077BC4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Порядок сбора технических данных в случае реализации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426"/>
          <w:jc w:val="center"/>
        </w:trPr>
        <w:tc>
          <w:tcPr>
            <w:tcW w:w="1266" w:type="pct"/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77BC4" w:rsidRPr="00A86B96" w:rsidRDefault="00077BC4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A92" w:rsidRPr="00A86B96" w:rsidRDefault="00BE4A92" w:rsidP="00BE4A92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3.4.</w:t>
      </w:r>
      <w:r w:rsidRPr="00A86B96">
        <w:rPr>
          <w:rFonts w:ascii="Times New Roman" w:hAnsi="Times New Roman" w:cs="Times New Roman"/>
          <w:sz w:val="24"/>
          <w:szCs w:val="24"/>
        </w:rPr>
        <w:t>2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CF382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информационной безопасности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6164F8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CF38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CF382F">
        <w:trPr>
          <w:jc w:val="center"/>
        </w:trPr>
        <w:tc>
          <w:tcPr>
            <w:tcW w:w="1266" w:type="pct"/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Мониторинг системы управления инцидентами защиты информации и обеспечения ситуационной осведомленности</w:t>
            </w:r>
            <w:r w:rsidR="00DF558A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5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за фактическими значениями ключевых индикаторов риска, связанных с управлением инцидентами защиты информации и обеспечения ситуационной осведомленности</w:t>
            </w:r>
            <w:r w:rsidR="00DF558A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281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процедуры сбора и регистрации информации о реализации инцидентов защиты информации</w:t>
            </w:r>
            <w:r w:rsidR="00DF558A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4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ролей, связанных с мониторингом системы управления инцидентами защиты информации и обеспечения ситуационной осведомленности</w:t>
            </w:r>
            <w:r w:rsidR="00DF558A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33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согласование процедуры стрестестирования системы управления инцидентами защиты информации и обеспечения ситуационной осведомленности</w:t>
            </w:r>
            <w:r w:rsidR="00DF558A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138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стрестестирования, </w:t>
            </w:r>
            <w:r w:rsidR="00DF558A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разработка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плана управления инцидентами защиты информации и обеспечения ситуационной осведомленности</w:t>
            </w:r>
            <w:r w:rsidR="00DF558A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27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ролей, связанных с выполнением деятельности по стрестестированию плана управления инцидентами защиты информации и обеспечения ситуационной осведомленности</w:t>
            </w:r>
            <w:r w:rsidR="00DF558A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BE4A92" w:rsidRPr="00A86B96" w:rsidRDefault="00DF558A" w:rsidP="00DF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и работать с техническими средствами защиты информации и системами, реализующими функции оперативного мониторинга, обнаружения вторжений и сетевых атак, направленных на организации кредитно-финансовой сферы</w:t>
            </w:r>
          </w:p>
        </w:tc>
      </w:tr>
      <w:tr w:rsidR="00A86B96" w:rsidRPr="00A86B96" w:rsidTr="00CF382F">
        <w:trPr>
          <w:trHeight w:val="11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DF558A" w:rsidP="00DF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Работать с конфигурациями средств сбора технических данных мониторинга и настройки подсистем обработки этих данных для выявления событий и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10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DF558A" w:rsidP="00DF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контроль процедуры сбора и регистрации информации о реализации инцидентов защиты информации</w:t>
            </w:r>
          </w:p>
        </w:tc>
      </w:tr>
      <w:tr w:rsidR="00A86B96" w:rsidRPr="00A86B96" w:rsidTr="00CF382F">
        <w:trPr>
          <w:trHeight w:val="108"/>
          <w:jc w:val="center"/>
        </w:trPr>
        <w:tc>
          <w:tcPr>
            <w:tcW w:w="1266" w:type="pct"/>
            <w:vMerge/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7BC4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контроль за фактическими значениями ключевых индикаторов риска, связанных с управлением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7BC4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Участвовать в проведении мероприятий по стрестестированию системы управления инцидентами защиты информации и обеспечения ситуационной осведомленности организации кредитно-финансовой сферы</w:t>
            </w:r>
          </w:p>
        </w:tc>
      </w:tr>
      <w:tr w:rsidR="00A86B96" w:rsidRPr="00A86B96" w:rsidTr="00CF382F">
        <w:trPr>
          <w:trHeight w:val="220"/>
          <w:jc w:val="center"/>
        </w:trPr>
        <w:tc>
          <w:tcPr>
            <w:tcW w:w="1266" w:type="pct"/>
            <w:vMerge/>
          </w:tcPr>
          <w:p w:rsidR="00077BC4" w:rsidRPr="00A86B96" w:rsidRDefault="00077BC4" w:rsidP="0007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077BC4" w:rsidRPr="00A86B96" w:rsidRDefault="00DF558A" w:rsidP="00077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проведении оценки эффективности реализуемых процессов мониторинга и управления инцидентами защиты информации и формировании предложений по развитию и совершенствованию указанных процессов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 по вопросам мониторинга защиты информации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нормативных актов Банка России по вопросам мониторинга защиты информации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национальных и международных документов в области стандартизации </w:t>
            </w:r>
            <w:r w:rsidR="001F1CCB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мониторинга защиты информации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документов Банка России в области стандартизации </w:t>
            </w:r>
            <w:r w:rsidR="001F1CCB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мониторинга защиты информации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Источники возникновения, классификация и технические характеристики инцидентов защиты информации объектов информационной инфраструктуры организаций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уязвимостей и угроз информационной безопасности в целях сбора данных о событиях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принципы, условия реализации процессов мониторинга и управления инцидентами защиты информации в организации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 и основные функциональные возможности технических средств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защиты информации и систем мониторинга информационной безопасности, предназначенных для применения в рамках процессов управления инцидентами защиты информации в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F558A" w:rsidRPr="00A86B96" w:rsidRDefault="001F1CCB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и основные функциональные возможности технических средств защиты информации и систем мониторинга информационной безопасности, предназначенных для применения в рамках процессов управления инцидентами защиты информации в организации кредитно-финансовой сферы</w:t>
            </w:r>
          </w:p>
        </w:tc>
      </w:tr>
      <w:tr w:rsidR="00A86B96" w:rsidRPr="00A86B96" w:rsidTr="00CF382F">
        <w:trPr>
          <w:trHeight w:val="426"/>
          <w:jc w:val="center"/>
        </w:trPr>
        <w:tc>
          <w:tcPr>
            <w:tcW w:w="1266" w:type="pct"/>
          </w:tcPr>
          <w:p w:rsidR="00DF558A" w:rsidRPr="00A86B96" w:rsidRDefault="00DF558A" w:rsidP="00DF55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F558A" w:rsidRPr="00A86B96" w:rsidRDefault="00DF558A" w:rsidP="00DF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A92" w:rsidRPr="00A86B96" w:rsidRDefault="00BE4A92" w:rsidP="00BE4A92">
      <w:pPr>
        <w:pStyle w:val="20"/>
        <w:rPr>
          <w:rFonts w:ascii="Times New Roman" w:hAnsi="Times New Roman" w:cs="Times New Roman"/>
          <w:sz w:val="24"/>
          <w:szCs w:val="24"/>
        </w:rPr>
      </w:pPr>
      <w:r w:rsidRPr="00A86B96">
        <w:rPr>
          <w:rFonts w:ascii="Times New Roman" w:hAnsi="Times New Roman" w:cs="Times New Roman"/>
          <w:sz w:val="24"/>
          <w:szCs w:val="24"/>
        </w:rPr>
        <w:t>3.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86B96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CF382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организаций кредитно-финансовой сферы с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6164F8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CF38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CF382F">
        <w:trPr>
          <w:jc w:val="center"/>
        </w:trPr>
        <w:tc>
          <w:tcPr>
            <w:tcW w:w="1266" w:type="pct"/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утверждение процедуры взаимодействия с ФинЦЕРТ Банка России по вопросам информирования об инцидентах, связанных с нарушением требований к обеспечению защиты информации</w:t>
            </w:r>
          </w:p>
        </w:tc>
      </w:tr>
      <w:tr w:rsidR="00A86B96" w:rsidRPr="00A86B96" w:rsidTr="00CF382F">
        <w:trPr>
          <w:trHeight w:val="15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процедуры сбора и предоставления информации для выполнения информирования ФинЦЕРТ Банка России об инцидентах, связанных с нарушением требований к обеспечению защиты информации, с учетом сроков их представления в ФинЦЕРТ Банка России</w:t>
            </w:r>
          </w:p>
        </w:tc>
      </w:tr>
      <w:tr w:rsidR="00A86B96" w:rsidRPr="00A86B96" w:rsidTr="00CF382F">
        <w:trPr>
          <w:trHeight w:val="281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процедуры сбора и предоставления информации для выполнения информирования ФинЦЕРТ Банка России в случае проверки конкретного получателя средств, а также в части приостановления (невозможности приостановления) зачисления денежных средств на банковский счет получателя средств или увеличения остатка электронных денежных средств получателя средств</w:t>
            </w:r>
          </w:p>
        </w:tc>
      </w:tr>
      <w:tr w:rsidR="00A86B96" w:rsidRPr="00A86B96" w:rsidTr="00CF382F">
        <w:trPr>
          <w:trHeight w:val="14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процедуры сбора и предоставления информации для выполнения информирования ФинЦЕРТ Банка России об установлении (или снятии) на банковские (корреспондентские) счета (субсчета) ограничения в виде запрета на списание денежных средств при выявлении инцидентов, связанных с нарушением требований к обеспечению защиты информации при осуществлении переводов денежных средств</w:t>
            </w:r>
          </w:p>
        </w:tc>
      </w:tr>
      <w:tr w:rsidR="00A86B96" w:rsidRPr="00A86B96" w:rsidTr="00CF382F">
        <w:trPr>
          <w:trHeight w:val="133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процедуры учета и применения распространяемой ФинЦЕРТ Банка России информации об инцидентах, связанных с нарушением требований к обеспечению защиты информации</w:t>
            </w:r>
          </w:p>
        </w:tc>
      </w:tr>
      <w:tr w:rsidR="00A86B96" w:rsidRPr="00A86B96" w:rsidTr="00CF382F">
        <w:trPr>
          <w:trHeight w:val="138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процедуры сбора и предоставления информации для выполнения информирования ФинЦЕРТ Банка России о планируемых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мероприятиях по раскрытию информации о выявленных инцидентах, связанных с нарушением требований к обеспечению защиты информации, с учетом сроков их представления в ФинЦЕРТ Банка России</w:t>
            </w:r>
          </w:p>
        </w:tc>
      </w:tr>
      <w:tr w:rsidR="00A86B96" w:rsidRPr="00A86B96" w:rsidTr="00CF382F">
        <w:trPr>
          <w:trHeight w:val="27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применения установленных условий представления в  ФинЦЕРТ Банка России данных о выявленных инцидентах, связанных с нарушением требований к обеспечению защиты информации</w:t>
            </w:r>
          </w:p>
        </w:tc>
      </w:tr>
      <w:tr w:rsidR="00A86B96" w:rsidRPr="00A86B96" w:rsidTr="00CF382F">
        <w:trPr>
          <w:trHeight w:val="132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применения технологии подготовки и направления электронных сообщений при информационном обмене с Банком России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BE4A92" w:rsidRPr="00A86B96" w:rsidRDefault="001F1CCB" w:rsidP="001F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организации и осуществлению информационного обмена с ФинЦЕРТ Банка России об инцидентах, связанных с нарушением требований к обеспечению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11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1F1CCB" w:rsidP="001F1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мероприятиях организации кредитно-финансовой сферы по взаимодействию с ФинЦЕРТ Банка России при реагировании на инциденты, связанные с нарушением требований к обеспечению защиты информации</w:t>
            </w:r>
          </w:p>
        </w:tc>
      </w:tr>
      <w:tr w:rsidR="00A86B96" w:rsidRPr="00A86B96" w:rsidTr="00CF382F">
        <w:trPr>
          <w:trHeight w:val="22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BE4A92" w:rsidRPr="00A86B96" w:rsidRDefault="001F1CCB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техническими средствами и системами осуществления информационного обмена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 ФинЦЕРТ Банка России об инцидентах, связанных с нарушением требований к обеспечению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1F1CCB" w:rsidRPr="00A86B96" w:rsidRDefault="001F1CCB" w:rsidP="001F1C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CCB" w:rsidRPr="00A86B96" w:rsidRDefault="001F1CCB" w:rsidP="001F1C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 по вопросам взаимодействия организаций кредитно-финансовой сферы с государственной системой обнаружения</w:t>
            </w:r>
            <w:r w:rsidR="00C65177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, предупреждения и ликвидации последствий компьютерных атак на объекты информционной системы Российской Федерации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CCB" w:rsidRPr="00A86B96" w:rsidRDefault="001F1CCB" w:rsidP="001F1C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CCB" w:rsidRPr="00A86B96" w:rsidRDefault="001F1CCB" w:rsidP="00C65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нормативных актов Банка России по вопросам </w:t>
            </w:r>
            <w:r w:rsidR="00C65177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взимодействия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</w:t>
            </w:r>
            <w:r w:rsidR="00C65177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кредитно-финансовой сферы</w:t>
            </w:r>
            <w:r w:rsidR="00C65177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ФинЦЕРТ Банка России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CCB" w:rsidRPr="00A86B96" w:rsidRDefault="001F1CCB" w:rsidP="001F1C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CCB" w:rsidRPr="00A86B96" w:rsidRDefault="001F1CCB" w:rsidP="00C65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национальных </w:t>
            </w:r>
            <w:r w:rsidR="00C65177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стандартов в области ввзаимодействия организаций кредитно-финансовой сферы с ФинЦЕРТ Банка России 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CCB" w:rsidRPr="00A86B96" w:rsidRDefault="001F1CCB" w:rsidP="001F1C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CCB" w:rsidRPr="00A86B96" w:rsidRDefault="00C65177" w:rsidP="00C65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цели и процедуры организации взаимодействия организации кредитно-финансовой сферыы с ФинЦЕРТ Банка России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E4A92" w:rsidRPr="00A86B96" w:rsidRDefault="00C65177" w:rsidP="00CF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подключения организации кредитно-финансовой сферы к информационному обмену с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</w:p>
        </w:tc>
      </w:tr>
      <w:tr w:rsidR="00A86B96" w:rsidRPr="00A86B96" w:rsidTr="00CF382F">
        <w:trPr>
          <w:trHeight w:val="426"/>
          <w:jc w:val="center"/>
        </w:trPr>
        <w:tc>
          <w:tcPr>
            <w:tcW w:w="1266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A92" w:rsidRPr="00A86B96" w:rsidRDefault="00BE4A92" w:rsidP="00BE4A92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3.4.</w:t>
      </w:r>
      <w:r w:rsidRPr="00A86B96">
        <w:rPr>
          <w:rFonts w:ascii="Times New Roman" w:hAnsi="Times New Roman" w:cs="Times New Roman"/>
          <w:sz w:val="24"/>
          <w:szCs w:val="24"/>
        </w:rPr>
        <w:t>4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CF382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организаций кредитно-финансовой сферы с правоохранительными органами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6164F8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CF38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CF382F">
        <w:trPr>
          <w:jc w:val="center"/>
        </w:trPr>
        <w:tc>
          <w:tcPr>
            <w:tcW w:w="1266" w:type="pct"/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процедуры взаимодействия </w:t>
            </w:r>
            <w:r w:rsidR="00860EB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организации кредитно-финансовой сферы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 правоохранительными органами РФ в части выполнения сбора, упаковки, хранения и траспортировки технических данных потенциально обладающих содержательной (семантической) информацией</w:t>
            </w:r>
          </w:p>
        </w:tc>
      </w:tr>
      <w:tr w:rsidR="00A86B96" w:rsidRPr="00A86B96" w:rsidTr="00CF382F">
        <w:trPr>
          <w:trHeight w:val="145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документирования результатов выделения и анализа содержательной (семантической) информации, предполагаемых к передаче в правоохранительные органы</w:t>
            </w:r>
          </w:p>
        </w:tc>
      </w:tr>
      <w:tr w:rsidR="00A86B96" w:rsidRPr="00A86B96" w:rsidTr="00CF382F">
        <w:trPr>
          <w:trHeight w:val="281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применение способов непосредственного сбора технических данных потенциально обладающих содержательной (семантической) информацией</w:t>
            </w:r>
          </w:p>
        </w:tc>
      </w:tr>
      <w:tr w:rsidR="00A86B96" w:rsidRPr="00A86B96" w:rsidTr="00CF382F">
        <w:trPr>
          <w:trHeight w:val="133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выполнения «криминалистического» копирования (создания образов) энергонезависимых технических данных потенциально обладающих содержательной (семантической) информацией</w:t>
            </w:r>
          </w:p>
        </w:tc>
      </w:tr>
      <w:tr w:rsidR="00A86B96" w:rsidRPr="00A86B96" w:rsidTr="00CF382F">
        <w:trPr>
          <w:trHeight w:val="27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выполнения копирования содержимого оперативной памяти средств вычислительной техники и получению данных операционных систем</w:t>
            </w:r>
          </w:p>
        </w:tc>
      </w:tr>
      <w:tr w:rsidR="00A86B96" w:rsidRPr="00A86B96" w:rsidTr="00CF382F">
        <w:trPr>
          <w:trHeight w:val="132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выполнения выполнению копирования протоколов (журналов) регистрации 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выполнения копирования сетевого трафика</w:t>
            </w:r>
          </w:p>
        </w:tc>
      </w:tr>
      <w:tr w:rsidR="00A86B96" w:rsidRPr="00A86B96" w:rsidTr="00CF382F">
        <w:trPr>
          <w:trHeight w:val="126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Рекомендации по обеспечению безопасной упаковки, хранения и транспортировки носителей, собранных данных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применения технических средств сбора и обработки технических данных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BE4A92" w:rsidRPr="00A86B96" w:rsidRDefault="00860EB3" w:rsidP="0086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Документировать результаты выделения и анализа содержательной (семантической) информации, предполагаемых к передаче в правоохранительные органы</w:t>
            </w:r>
          </w:p>
        </w:tc>
      </w:tr>
      <w:tr w:rsidR="00A86B96" w:rsidRPr="00A86B96" w:rsidTr="00CF382F">
        <w:trPr>
          <w:trHeight w:val="73"/>
          <w:jc w:val="center"/>
        </w:trPr>
        <w:tc>
          <w:tcPr>
            <w:tcW w:w="1266" w:type="pct"/>
            <w:vMerge/>
          </w:tcPr>
          <w:p w:rsidR="00860EB3" w:rsidRPr="00A86B96" w:rsidRDefault="00860EB3" w:rsidP="00860E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0EB3" w:rsidRPr="00A86B96" w:rsidRDefault="00860EB3" w:rsidP="00860E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Участвовать в расследовании и анализе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220"/>
          <w:jc w:val="center"/>
        </w:trPr>
        <w:tc>
          <w:tcPr>
            <w:tcW w:w="1266" w:type="pct"/>
            <w:vMerge/>
          </w:tcPr>
          <w:p w:rsidR="00860EB3" w:rsidRPr="00A86B96" w:rsidRDefault="00860EB3" w:rsidP="00860E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860EB3" w:rsidRPr="00A86B96" w:rsidRDefault="00860EB3" w:rsidP="00860E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Организовывать и осуществлять сбор технических данных для передачи в правоохранительные органы в случае реализации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 по вопросам взаимодействия организаций кредитно-финансовой сферы с правоохранительными органами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нормативных актов Банка России по вопросам взимодействия организаций кредитно-финансовой сферы с правоохранительными органами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национальных стандартов в области ввзаимодействия организаций кредитно-финансовой сферы с ФинЦЕРТ Банка России  правоохранительными органами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стандартов Банка России в области ввзаимодействия организаций кредитно-финансовой сферы с правоохранительными органами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5177" w:rsidRPr="00A86B96" w:rsidRDefault="00C65177" w:rsidP="00860E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цели и процедуры организации взаимодействия </w:t>
            </w:r>
            <w:r w:rsidR="00860EB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организций кредитно-финансовой сферы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</w:t>
            </w:r>
            <w:r w:rsidR="00860EB3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правохранительными органами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65177" w:rsidRPr="00A86B96" w:rsidRDefault="00C65177" w:rsidP="00C65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65177" w:rsidRPr="00A86B96" w:rsidRDefault="00860EB3" w:rsidP="0086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цели и процедуры организации взаимодействия организаций кредитно-финансовой сферы с правоохранительными органами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860EB3" w:rsidRPr="00A86B96" w:rsidRDefault="00860EB3" w:rsidP="00860E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860EB3" w:rsidRPr="00A86B96" w:rsidRDefault="00860EB3" w:rsidP="00860E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проведения расследования инцидентов защиты информации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организации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860EB3" w:rsidRPr="00A86B96" w:rsidRDefault="00860EB3" w:rsidP="00860E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860EB3" w:rsidRPr="00A86B96" w:rsidRDefault="00860EB3" w:rsidP="00860E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Порядок сбора технических данных в случае реализации инцидентов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426"/>
          <w:jc w:val="center"/>
        </w:trPr>
        <w:tc>
          <w:tcPr>
            <w:tcW w:w="1266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A92" w:rsidRPr="00A86B96" w:rsidRDefault="00BE4A92" w:rsidP="00BE4A92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3.4.</w:t>
      </w:r>
      <w:r w:rsidRPr="00A86B96">
        <w:rPr>
          <w:rFonts w:ascii="Times New Roman" w:hAnsi="Times New Roman" w:cs="Times New Roman"/>
          <w:sz w:val="24"/>
          <w:szCs w:val="24"/>
        </w:rPr>
        <w:t>5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CF382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по информационной безопасности организаций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6164F8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CF38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CF382F">
        <w:trPr>
          <w:jc w:val="center"/>
        </w:trPr>
        <w:tc>
          <w:tcPr>
            <w:tcW w:w="1266" w:type="pct"/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4A92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Сбор данных для подготовки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организаций кредитно-финансовой сферы</w:t>
            </w:r>
          </w:p>
        </w:tc>
      </w:tr>
      <w:tr w:rsidR="00A86B96" w:rsidRPr="00A86B96" w:rsidTr="00CF382F">
        <w:trPr>
          <w:trHeight w:val="145"/>
          <w:jc w:val="center"/>
        </w:trPr>
        <w:tc>
          <w:tcPr>
            <w:tcW w:w="1266" w:type="pct"/>
            <w:vMerge/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внутренней отчетности организации кредитно-финансовой сферы в рамках деятельности по управлению инцидентами защиты информации</w:t>
            </w:r>
          </w:p>
        </w:tc>
      </w:tr>
      <w:tr w:rsidR="00A86B96" w:rsidRPr="00A86B96" w:rsidTr="00CF382F">
        <w:trPr>
          <w:trHeight w:val="145"/>
          <w:jc w:val="center"/>
        </w:trPr>
        <w:tc>
          <w:tcPr>
            <w:tcW w:w="1266" w:type="pct"/>
            <w:vMerge/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организаций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, предоставляемой в Банк России</w:t>
            </w:r>
          </w:p>
        </w:tc>
      </w:tr>
      <w:tr w:rsidR="00A86B96" w:rsidRPr="00A86B96" w:rsidTr="00CF382F">
        <w:trPr>
          <w:trHeight w:val="150"/>
          <w:jc w:val="center"/>
        </w:trPr>
        <w:tc>
          <w:tcPr>
            <w:tcW w:w="1266" w:type="pct"/>
            <w:vMerge/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Отправка в Банк России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организаций кредитно-финансовой сферы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B8105C" w:rsidRPr="00A86B96" w:rsidRDefault="00B8105C" w:rsidP="00B8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подготовке отчетности по инцидентам защиты информации организации кредитно-финансовой сферы</w:t>
            </w:r>
          </w:p>
        </w:tc>
      </w:tr>
      <w:tr w:rsidR="00A86B96" w:rsidRPr="00A86B96" w:rsidTr="00CF382F">
        <w:trPr>
          <w:trHeight w:val="114"/>
          <w:jc w:val="center"/>
        </w:trPr>
        <w:tc>
          <w:tcPr>
            <w:tcW w:w="1266" w:type="pct"/>
            <w:vMerge/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105C" w:rsidRPr="00A86B96" w:rsidRDefault="00B8105C" w:rsidP="00B8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структурными подразделениями организации кредитно-финансовой сферы при сборе данных для подготовки отчетности по информационной безопасности</w:t>
            </w:r>
          </w:p>
        </w:tc>
      </w:tr>
      <w:tr w:rsidR="00A86B96" w:rsidRPr="00A86B96" w:rsidTr="00CF382F">
        <w:trPr>
          <w:trHeight w:val="220"/>
          <w:jc w:val="center"/>
        </w:trPr>
        <w:tc>
          <w:tcPr>
            <w:tcW w:w="1266" w:type="pct"/>
            <w:vMerge/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Заполнять формы отчетности по информационной безопасности организаций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законодательства Российской Федерации по вопросам подготовки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организаций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нормативных актов Банка России по вопросам подготовки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организаций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международных и национальных стандартов в области подготовки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организаций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 стандартов Банка России в области подготовки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организаций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цели подготовки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организаций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8105C" w:rsidRPr="00A86B96" w:rsidRDefault="00B8105C" w:rsidP="00B8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формы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по информационной безопасности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подготовки и заполнения форм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организаций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предоставления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отчетности по информационной безопасности организации кредитно-финансовой сферы в Банк России</w:t>
            </w:r>
          </w:p>
        </w:tc>
      </w:tr>
      <w:tr w:rsidR="00A86B96" w:rsidRPr="00A86B96" w:rsidTr="00CF382F">
        <w:trPr>
          <w:trHeight w:val="426"/>
          <w:jc w:val="center"/>
        </w:trPr>
        <w:tc>
          <w:tcPr>
            <w:tcW w:w="1266" w:type="pct"/>
          </w:tcPr>
          <w:p w:rsidR="00B8105C" w:rsidRPr="00A86B96" w:rsidRDefault="00B8105C" w:rsidP="00B81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8105C" w:rsidRPr="00A86B96" w:rsidRDefault="00B8105C" w:rsidP="00B81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721C" w:rsidRPr="00A86B96" w:rsidRDefault="00A3721C" w:rsidP="00A3721C">
      <w:pPr>
        <w:pStyle w:val="1"/>
        <w:rPr>
          <w:rFonts w:ascii="Times New Roman" w:hAnsi="Times New Roman" w:cs="Times New Roman"/>
          <w:sz w:val="24"/>
          <w:szCs w:val="24"/>
        </w:rPr>
      </w:pPr>
      <w:r w:rsidRPr="00A86B96">
        <w:rPr>
          <w:rFonts w:ascii="Times New Roman" w:hAnsi="Times New Roman" w:cs="Times New Roman"/>
          <w:sz w:val="24"/>
          <w:szCs w:val="24"/>
        </w:rPr>
        <w:t>3.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86B96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</w:p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4"/>
        <w:gridCol w:w="4451"/>
        <w:gridCol w:w="908"/>
        <w:gridCol w:w="867"/>
        <w:gridCol w:w="1767"/>
        <w:gridCol w:w="544"/>
      </w:tblGrid>
      <w:tr w:rsidR="00A86B96" w:rsidRPr="00A86B96" w:rsidTr="00267E1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B73756" w:rsidP="00B73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Контроль информационной безопасности в организациях кредитно-финансовой сферы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6164F8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A86B96" w:rsidRPr="00A86B96" w:rsidTr="00267E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267E1F">
        <w:trPr>
          <w:jc w:val="center"/>
        </w:trPr>
        <w:tc>
          <w:tcPr>
            <w:tcW w:w="2267" w:type="dxa"/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721C" w:rsidRPr="00A86B96" w:rsidRDefault="00A3721C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721C" w:rsidRPr="00A86B96" w:rsidRDefault="00A3721C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6B96" w:rsidRPr="00A86B96" w:rsidTr="00267E1F">
        <w:trPr>
          <w:jc w:val="center"/>
        </w:trPr>
        <w:tc>
          <w:tcPr>
            <w:tcW w:w="1213" w:type="pc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</w:t>
            </w:r>
          </w:p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 2 категории</w:t>
            </w:r>
          </w:p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информационной безопасности 1 категории </w:t>
            </w:r>
          </w:p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информационной безопасности</w:t>
            </w:r>
          </w:p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информационной безопасности</w:t>
            </w: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6B96" w:rsidRPr="00A86B96" w:rsidTr="00267E1F">
        <w:trPr>
          <w:jc w:val="center"/>
        </w:trPr>
        <w:tc>
          <w:tcPr>
            <w:tcW w:w="1213" w:type="pc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3721C" w:rsidRPr="00A86B96" w:rsidRDefault="00A3721C" w:rsidP="00267E1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Образовательные программы высшего образования – программы </w:t>
            </w:r>
            <w:proofErr w:type="spellStart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бакалавриата</w:t>
            </w:r>
            <w:proofErr w:type="spellEnd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специалитета</w:t>
            </w:r>
            <w:proofErr w:type="spellEnd"/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магистратуры</w:t>
            </w:r>
          </w:p>
          <w:p w:rsidR="00A3721C" w:rsidRPr="00A86B96" w:rsidRDefault="00A3721C" w:rsidP="00267E1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A86B96" w:rsidRPr="00A86B96" w:rsidTr="00267E1F">
        <w:trPr>
          <w:jc w:val="center"/>
        </w:trPr>
        <w:tc>
          <w:tcPr>
            <w:tcW w:w="1213" w:type="pc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6B96" w:rsidRPr="00A86B96" w:rsidTr="00267E1F">
        <w:trPr>
          <w:jc w:val="center"/>
        </w:trPr>
        <w:tc>
          <w:tcPr>
            <w:tcW w:w="1213" w:type="pc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4F8" w:rsidRPr="00A86B96" w:rsidRDefault="006164F8" w:rsidP="006164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164F8" w:rsidRPr="00A86B96" w:rsidRDefault="006164F8" w:rsidP="006164F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86B96" w:rsidRPr="00A86B96" w:rsidTr="006164F8">
        <w:trPr>
          <w:jc w:val="center"/>
        </w:trPr>
        <w:tc>
          <w:tcPr>
            <w:tcW w:w="1282" w:type="pct"/>
          </w:tcPr>
          <w:p w:rsidR="006164F8" w:rsidRPr="00A86B96" w:rsidRDefault="006164F8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164F8" w:rsidRPr="00A86B96" w:rsidRDefault="006164F8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164F8" w:rsidRPr="00A86B96" w:rsidRDefault="006164F8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по обеспечению безопасности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A86B96" w:rsidRPr="00A86B96" w:rsidTr="000C6D9E">
        <w:trPr>
          <w:jc w:val="center"/>
        </w:trPr>
        <w:tc>
          <w:tcPr>
            <w:tcW w:w="1282" w:type="pct"/>
            <w:tcBorders>
              <w:top w:val="nil"/>
            </w:tcBorders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компьютерным сетям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61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0C6D9E" w:rsidRPr="00A86B96" w:rsidRDefault="000C6D9E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0C6D9E" w:rsidRPr="00A86B96" w:rsidRDefault="000C6D9E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C6D9E" w:rsidRPr="00A86B96" w:rsidRDefault="000C6D9E" w:rsidP="00B8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837" w:type="pct"/>
          </w:tcPr>
          <w:p w:rsidR="000C6D9E" w:rsidRPr="00A86B96" w:rsidRDefault="000C6D9E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5.38.02.06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5.38.02.07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2.09.02.04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2.09.02.05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2.10.02.03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2.09.06.01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2.10.06.01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1.02.07.01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2.10.07.01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A86B96" w:rsidRPr="00A86B96" w:rsidTr="006164F8">
        <w:trPr>
          <w:trHeight w:val="328"/>
          <w:jc w:val="center"/>
        </w:trPr>
        <w:tc>
          <w:tcPr>
            <w:tcW w:w="1282" w:type="pct"/>
            <w:vMerge/>
          </w:tcPr>
          <w:p w:rsidR="00B86174" w:rsidRPr="00A86B96" w:rsidRDefault="00B86174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6174" w:rsidRPr="00A86B96" w:rsidRDefault="00B86174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5.38.07.02</w:t>
            </w:r>
          </w:p>
        </w:tc>
        <w:tc>
          <w:tcPr>
            <w:tcW w:w="2837" w:type="pct"/>
          </w:tcPr>
          <w:p w:rsidR="00B86174" w:rsidRPr="00A86B96" w:rsidRDefault="00B86174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A86B96" w:rsidRPr="00A86B96" w:rsidTr="000C6D9E">
        <w:trPr>
          <w:trHeight w:val="328"/>
          <w:jc w:val="center"/>
        </w:trPr>
        <w:tc>
          <w:tcPr>
            <w:tcW w:w="1282" w:type="pct"/>
            <w:tcBorders>
              <w:top w:val="nil"/>
            </w:tcBorders>
          </w:tcPr>
          <w:p w:rsidR="00BF06FF" w:rsidRPr="00A86B96" w:rsidRDefault="00BF06FF" w:rsidP="00B8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F06FF" w:rsidRPr="00A86B96" w:rsidRDefault="00BF06FF" w:rsidP="00B8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5.40.06.01</w:t>
            </w:r>
          </w:p>
        </w:tc>
        <w:tc>
          <w:tcPr>
            <w:tcW w:w="2837" w:type="pct"/>
          </w:tcPr>
          <w:p w:rsidR="00BF06FF" w:rsidRPr="00A86B96" w:rsidRDefault="00BF06FF" w:rsidP="00B86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6164F8" w:rsidRPr="00A86B96" w:rsidRDefault="006164F8" w:rsidP="006164F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86B96" w:rsidRPr="00A86B96" w:rsidTr="006164F8">
        <w:trPr>
          <w:jc w:val="center"/>
        </w:trPr>
        <w:tc>
          <w:tcPr>
            <w:tcW w:w="1282" w:type="pct"/>
            <w:vMerge w:val="restart"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20911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22824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22870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электросвязи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24392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837" w:type="pct"/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40067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вычислительной сети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40070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Администратор информационной безопасности вычислительной сети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42843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Инженер - системный программист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44544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Начальник исследовательской группы</w:t>
            </w:r>
          </w:p>
        </w:tc>
      </w:tr>
      <w:tr w:rsidR="00A86B96" w:rsidRPr="00A86B96" w:rsidTr="006164F8">
        <w:trPr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46115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A86B96" w:rsidRPr="00A86B96" w:rsidTr="006164F8">
        <w:trPr>
          <w:trHeight w:val="189"/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051319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</w:tr>
      <w:tr w:rsidR="00A86B96" w:rsidRPr="00A86B96" w:rsidTr="006164F8">
        <w:trPr>
          <w:trHeight w:val="597"/>
          <w:jc w:val="center"/>
        </w:trPr>
        <w:tc>
          <w:tcPr>
            <w:tcW w:w="1282" w:type="pct"/>
            <w:vMerge/>
          </w:tcPr>
          <w:p w:rsidR="006164F8" w:rsidRPr="00A86B96" w:rsidRDefault="006164F8" w:rsidP="006164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24062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164F8" w:rsidRPr="00A86B96" w:rsidRDefault="006164F8" w:rsidP="0061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</w:tbl>
    <w:p w:rsidR="00A3721C" w:rsidRPr="00A86B96" w:rsidRDefault="00A3721C" w:rsidP="00A3721C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3.5.</w:t>
      </w:r>
      <w:r w:rsidR="001F1F2D" w:rsidRPr="00A86B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267E1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B73756" w:rsidP="00B73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управлением риском реализации информационных угроз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6164F8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267E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267E1F">
        <w:trPr>
          <w:jc w:val="center"/>
        </w:trPr>
        <w:tc>
          <w:tcPr>
            <w:tcW w:w="1266" w:type="pct"/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721C" w:rsidRPr="00A86B96" w:rsidRDefault="00A3721C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721C" w:rsidRPr="00A86B96" w:rsidRDefault="00A3721C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267E1F">
        <w:trPr>
          <w:trHeight w:val="145"/>
          <w:jc w:val="center"/>
        </w:trPr>
        <w:tc>
          <w:tcPr>
            <w:tcW w:w="1266" w:type="pct"/>
            <w:vMerge w:val="restar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721C" w:rsidRPr="00A86B96" w:rsidRDefault="00F0550C" w:rsidP="007F22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Сбор и регистраци</w:t>
            </w:r>
            <w:r w:rsidR="007F22D4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информации об инцидентах защиты информации в целях мониторинга уровня риска реализации информационных угроз организации кредитно-финансовой сферы</w:t>
            </w:r>
          </w:p>
        </w:tc>
      </w:tr>
      <w:tr w:rsidR="00A86B96" w:rsidRPr="00A86B96" w:rsidTr="00267E1F">
        <w:trPr>
          <w:trHeight w:val="150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7F22D4" w:rsidP="00267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Контроль за уровнем риска реализации информационных угроз</w:t>
            </w:r>
            <w:r w:rsidR="00C37754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54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67E1F">
        <w:trPr>
          <w:trHeight w:val="281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7F22D4" w:rsidP="007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анализе и контроле адекватности идентификации области применения системы управления риском реализации информационных угроз</w:t>
            </w:r>
            <w:r w:rsidR="00D518B4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267E1F">
        <w:trPr>
          <w:trHeight w:val="144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7F22D4" w:rsidP="00267E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анализе и контроле адекватности идентификации области применения иных систем управления в рамках ключевых направлений обеспечения информационной безопасности</w:t>
            </w:r>
            <w:r w:rsidR="00D518B4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267E1F">
        <w:trPr>
          <w:trHeight w:val="133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7F22D4" w:rsidP="007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контроля адекватности моделей угроз безопасности информации</w:t>
            </w:r>
            <w:r w:rsidR="00D518B4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267E1F">
        <w:trPr>
          <w:trHeight w:val="138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7F22D4" w:rsidP="007F22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анализе и контроле адекватности оценки риска реализации информационных угроз организации кредитно-финансовой сферы</w:t>
            </w:r>
          </w:p>
        </w:tc>
      </w:tr>
      <w:tr w:rsidR="00A86B96" w:rsidRPr="00A86B96" w:rsidTr="00267E1F">
        <w:trPr>
          <w:trHeight w:val="270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7F22D4" w:rsidP="007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Реализация системы внутренней отчетности в рамках управления риском реализации информационных угроз</w:t>
            </w:r>
            <w:r w:rsidR="00D518B4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7F22D4">
        <w:trPr>
          <w:trHeight w:val="86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7F22D4" w:rsidP="007F22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способа реагирования на риск реализации информационных угроз</w:t>
            </w:r>
            <w:r w:rsidR="00D518B4"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267E1F">
        <w:trPr>
          <w:trHeight w:val="47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7F22D4" w:rsidP="00E75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мер, направленных на предотвращение (снижение степени вероятности реализации) реализации инцидентов защиты информации</w:t>
            </w:r>
          </w:p>
        </w:tc>
      </w:tr>
      <w:tr w:rsidR="00A86B96" w:rsidRPr="00A86B96" w:rsidTr="00267E1F">
        <w:trPr>
          <w:trHeight w:val="47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C37754" w:rsidP="0081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мер, направленных на ограничение (снижение степени тяжести потерь) потерь в результате реализации инцидентов защиты информации</w:t>
            </w:r>
          </w:p>
        </w:tc>
      </w:tr>
      <w:tr w:rsidR="00A86B96" w:rsidRPr="00A86B96" w:rsidTr="00267E1F">
        <w:trPr>
          <w:trHeight w:val="252"/>
          <w:jc w:val="center"/>
        </w:trPr>
        <w:tc>
          <w:tcPr>
            <w:tcW w:w="1266" w:type="pct"/>
            <w:vMerge w:val="restart"/>
          </w:tcPr>
          <w:p w:rsidR="00C37754" w:rsidRPr="00A86B96" w:rsidRDefault="00C37754" w:rsidP="00C377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37754" w:rsidRPr="00A86B96" w:rsidRDefault="00C37754" w:rsidP="00C377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сбор и регистрацию информации об инцидентах защиты информации в целях мониторинга уровня риска реализации информационных угроз организации кредитно-финансовой сферы</w:t>
            </w:r>
          </w:p>
        </w:tc>
      </w:tr>
      <w:tr w:rsidR="00A86B96" w:rsidRPr="00A86B96" w:rsidTr="00267E1F">
        <w:trPr>
          <w:trHeight w:val="114"/>
          <w:jc w:val="center"/>
        </w:trPr>
        <w:tc>
          <w:tcPr>
            <w:tcW w:w="1266" w:type="pct"/>
            <w:vMerge/>
          </w:tcPr>
          <w:p w:rsidR="00C37754" w:rsidRPr="00A86B96" w:rsidRDefault="00C37754" w:rsidP="00C377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7754" w:rsidRPr="00A86B96" w:rsidRDefault="00C37754" w:rsidP="00C3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уровнем риска реализации информационных угроз</w:t>
            </w:r>
          </w:p>
        </w:tc>
      </w:tr>
      <w:tr w:rsidR="00A86B96" w:rsidRPr="00A86B96" w:rsidTr="00267E1F">
        <w:trPr>
          <w:trHeight w:val="104"/>
          <w:jc w:val="center"/>
        </w:trPr>
        <w:tc>
          <w:tcPr>
            <w:tcW w:w="1266" w:type="pct"/>
            <w:vMerge/>
          </w:tcPr>
          <w:p w:rsidR="00C37754" w:rsidRPr="00A86B96" w:rsidRDefault="00C37754" w:rsidP="00C377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7754" w:rsidRPr="00A86B96" w:rsidRDefault="00C37754" w:rsidP="00D4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отчетность </w:t>
            </w:r>
            <w:r w:rsidR="00D46A6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результатам контроля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организации кредитно-финансовой сферы</w:t>
            </w:r>
          </w:p>
        </w:tc>
      </w:tr>
      <w:tr w:rsidR="00A86B96" w:rsidRPr="00A86B96" w:rsidTr="00267E1F">
        <w:trPr>
          <w:trHeight w:val="108"/>
          <w:jc w:val="center"/>
        </w:trPr>
        <w:tc>
          <w:tcPr>
            <w:tcW w:w="1266" w:type="pct"/>
            <w:vMerge/>
          </w:tcPr>
          <w:p w:rsidR="00C37754" w:rsidRPr="00A86B96" w:rsidRDefault="00C37754" w:rsidP="00C377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7754" w:rsidRPr="00A86B96" w:rsidRDefault="00C37754" w:rsidP="00C377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применения способа реагирования на риск реализации информационных угроз организации кредитно-финансовой сферы</w:t>
            </w:r>
          </w:p>
        </w:tc>
      </w:tr>
      <w:tr w:rsidR="00A86B96" w:rsidRPr="00A86B96" w:rsidTr="00267E1F">
        <w:trPr>
          <w:trHeight w:val="108"/>
          <w:jc w:val="center"/>
        </w:trPr>
        <w:tc>
          <w:tcPr>
            <w:tcW w:w="1266" w:type="pct"/>
            <w:vMerge/>
          </w:tcPr>
          <w:p w:rsidR="00C37754" w:rsidRPr="00A86B96" w:rsidRDefault="00C37754" w:rsidP="00C377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7754" w:rsidRPr="00A86B96" w:rsidRDefault="00C37754" w:rsidP="00C377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применения мер, направленных на предотвращение (снижение степени вероятности реализации) реализации инцидентов защиты информации</w:t>
            </w:r>
          </w:p>
        </w:tc>
      </w:tr>
      <w:tr w:rsidR="00A86B96" w:rsidRPr="00A86B96" w:rsidTr="00267E1F">
        <w:trPr>
          <w:trHeight w:val="220"/>
          <w:jc w:val="center"/>
        </w:trPr>
        <w:tc>
          <w:tcPr>
            <w:tcW w:w="1266" w:type="pct"/>
            <w:vMerge/>
          </w:tcPr>
          <w:p w:rsidR="00C37754" w:rsidRPr="00A86B96" w:rsidRDefault="00C37754" w:rsidP="00C377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C37754" w:rsidRPr="00A86B96" w:rsidRDefault="00C37754" w:rsidP="00C377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применения мер, направленных на ограничение (снижение степени тяжести потерь) потерь в результате реализации инцидентов защиты информации</w:t>
            </w:r>
          </w:p>
        </w:tc>
      </w:tr>
      <w:tr w:rsidR="00A86B96" w:rsidRPr="00A86B96" w:rsidTr="00267E1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Федерации, нормативно-правовых актов Российской Федерации, нормативных актов Банка России в области обеспечения защиты информации, распространяющиеся на деятельность организаций кредитно-финансовой сферы в части организации контрольных мероприятий</w:t>
            </w:r>
          </w:p>
        </w:tc>
      </w:tr>
      <w:tr w:rsidR="00A86B96" w:rsidRPr="00A86B96" w:rsidTr="00267E1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Требованиия национальных и международных документов в области стандартизации обеспечения зашиты информации организаций кредитно-финансовой сферы, регламентирующих проведение контрольных мероприятий в области защиты информации</w:t>
            </w:r>
          </w:p>
        </w:tc>
      </w:tr>
      <w:tr w:rsidR="00A86B96" w:rsidRPr="00A86B96" w:rsidTr="00267E1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риски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рамках бизнес и технологических процессов организаций кредитно-финансовой сферы</w:t>
            </w:r>
          </w:p>
        </w:tc>
      </w:tr>
      <w:tr w:rsidR="00A86B96" w:rsidRPr="00A86B96" w:rsidTr="00267E1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рисками реализации информационных угроз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организаций кредитно-финансовой сферы</w:t>
            </w:r>
          </w:p>
        </w:tc>
      </w:tr>
      <w:tr w:rsidR="00A86B96" w:rsidRPr="00A86B96" w:rsidTr="00267E1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Состав, назначение и основные цели проведения мероприятий по контролю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управлением риском реализации информационных угроз в организации кредитно-финансовой сферы</w:t>
            </w:r>
          </w:p>
        </w:tc>
      </w:tr>
      <w:tr w:rsidR="00A86B96" w:rsidRPr="00A86B96" w:rsidTr="00267E1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C93DA9" w:rsidRPr="00A86B96" w:rsidRDefault="00C93DA9" w:rsidP="00C93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Методология проведения оперативного и периодического контроля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управлением риском реализации информационных угроз в организации кредитно-финансовой сферы</w:t>
            </w:r>
          </w:p>
        </w:tc>
      </w:tr>
      <w:tr w:rsidR="00A86B96" w:rsidRPr="00A86B96" w:rsidTr="00267E1F">
        <w:trPr>
          <w:trHeight w:val="426"/>
          <w:jc w:val="center"/>
        </w:trPr>
        <w:tc>
          <w:tcPr>
            <w:tcW w:w="1266" w:type="pct"/>
          </w:tcPr>
          <w:p w:rsidR="00C93DA9" w:rsidRPr="00A86B96" w:rsidRDefault="00C93DA9" w:rsidP="00C9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93DA9" w:rsidRPr="00A86B96" w:rsidRDefault="00C93DA9" w:rsidP="00C93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F2D" w:rsidRPr="00A86B96" w:rsidRDefault="001F1F2D" w:rsidP="001F1F2D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3.5.2.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4A7815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защиты информации организаций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6164F8" w:rsidP="004A7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4A78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4A7815">
        <w:trPr>
          <w:jc w:val="center"/>
        </w:trPr>
        <w:tc>
          <w:tcPr>
            <w:tcW w:w="1266" w:type="pct"/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4A7815">
        <w:trPr>
          <w:trHeight w:val="145"/>
          <w:jc w:val="center"/>
        </w:trPr>
        <w:tc>
          <w:tcPr>
            <w:tcW w:w="1266" w:type="pct"/>
            <w:vMerge w:val="restart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фактического состава объектов и ресурсов доступа, входящих в область применения процесса системы защиты информации, на соответствие учетным данным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фактического размещения технических мер защиты информации в информационной инфраструктуре</w:t>
            </w:r>
          </w:p>
        </w:tc>
      </w:tr>
      <w:tr w:rsidR="00A86B96" w:rsidRPr="00A86B96" w:rsidTr="004A7815">
        <w:trPr>
          <w:trHeight w:val="150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фактических параметров настроек технических мер защиты информации и компонентов информационной инфраструктуры, предназначенных для размещения технических мер защиты информации</w:t>
            </w:r>
          </w:p>
        </w:tc>
      </w:tr>
      <w:tr w:rsidR="00A86B96" w:rsidRPr="00A86B96" w:rsidTr="004A7815">
        <w:trPr>
          <w:trHeight w:val="281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назначения ролей, связанных с эксплуатацией и использованием по назначению технических мер защиты информации</w:t>
            </w:r>
          </w:p>
        </w:tc>
      </w:tr>
      <w:tr w:rsidR="00A86B96" w:rsidRPr="00A86B96" w:rsidTr="004A7815">
        <w:trPr>
          <w:trHeight w:val="281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выполнения руководств по эксплуатации и использованию по назначению технических мер защиты информации</w:t>
            </w:r>
          </w:p>
        </w:tc>
      </w:tr>
      <w:tr w:rsidR="00A86B96" w:rsidRPr="00A86B96" w:rsidTr="004A7815">
        <w:trPr>
          <w:trHeight w:val="144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Периодический контроль (тестирование) полноты реализации технических мер защиты информации</w:t>
            </w:r>
          </w:p>
        </w:tc>
      </w:tr>
      <w:tr w:rsidR="00A86B96" w:rsidRPr="00A86B96" w:rsidTr="004A7815">
        <w:trPr>
          <w:trHeight w:val="133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применения организационных мер защиты информации</w:t>
            </w:r>
          </w:p>
        </w:tc>
      </w:tr>
      <w:tr w:rsidR="00A86B96" w:rsidRPr="00A86B96" w:rsidTr="004A7815">
        <w:trPr>
          <w:trHeight w:val="138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</w:tr>
      <w:tr w:rsidR="00A86B96" w:rsidRPr="00A86B96" w:rsidTr="004A7815">
        <w:trPr>
          <w:trHeight w:val="270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проверок знаний работников организации в части применения мер защиты информации в рамках процесса системы защиты информации</w:t>
            </w:r>
          </w:p>
        </w:tc>
      </w:tr>
      <w:tr w:rsidR="00A86B96" w:rsidRPr="00A86B96" w:rsidTr="004A7815">
        <w:trPr>
          <w:trHeight w:val="132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Фиксация и оформление результатов (свидетельств) проведения мероприятий по контролю реализации процесса системы защиты информации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Осуществелние регистрации операций по установке и (или) обновлению программного обеспечения технических средств защиты информации</w:t>
            </w:r>
          </w:p>
        </w:tc>
      </w:tr>
      <w:tr w:rsidR="00A86B96" w:rsidRPr="00A86B96" w:rsidTr="004A7815">
        <w:trPr>
          <w:trHeight w:val="1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регистрации операций по обновлению сигнатурных баз технических средств защиты информации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регистрации операций по изменению параметров настроек технических мер защиты информации и информационной инфраструктуры, предназначенных для размещения технических мер защиты информации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регистрации сбоев (отказов) технических мер защиты информации</w:t>
            </w:r>
          </w:p>
        </w:tc>
      </w:tr>
      <w:tr w:rsidR="00A86B96" w:rsidRPr="00A86B96" w:rsidTr="004A7815">
        <w:trPr>
          <w:trHeight w:val="252"/>
          <w:jc w:val="center"/>
        </w:trPr>
        <w:tc>
          <w:tcPr>
            <w:tcW w:w="1266" w:type="pct"/>
            <w:vMerge w:val="restart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контроле реализации технических средств защиты информации и систем обеспечения защиты информации в информационной инфраструктуре организаций кредитно-финансовой сферы</w:t>
            </w:r>
          </w:p>
        </w:tc>
      </w:tr>
      <w:tr w:rsidR="00A86B96" w:rsidRPr="00A86B96" w:rsidTr="004A7815">
        <w:trPr>
          <w:trHeight w:val="114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Организовывать и осуществлять самооценку соответствия процессов обеспечения защиты информации положениям документов Банка России в области стандартизации обеспечения информационной безопасности организации кредитно-финансовой сферы, требованиям правил платежных систем</w:t>
            </w:r>
          </w:p>
        </w:tc>
      </w:tr>
      <w:tr w:rsidR="00A86B96" w:rsidRPr="00A86B96" w:rsidTr="004A7815">
        <w:trPr>
          <w:trHeight w:val="104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объекты контроля защищенности из состава объектов информационной инфраструктуры организаций кредитно-финансовой сферы</w:t>
            </w:r>
          </w:p>
        </w:tc>
      </w:tr>
      <w:tr w:rsidR="00A86B96" w:rsidRPr="00A86B96" w:rsidTr="004A7815">
        <w:trPr>
          <w:trHeight w:val="108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реализации контроля защищенности объектов информационной инфраструктуры организаций кредитно-финансовой сферы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Организовывать категорирование объектов информационной инфраструктуры организации кредитно-финансовой сферы для осуществления мониторинга защиты информации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мероприятиях по операционному и периодическому контролю реализации процессов обеспечения защиты информации в организации кредитно-финансовой сферы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и принимать участие в выборе технических средств защиты информации, средств мониторинга информационной безопасности и системы обеспечения защиты информации, реализующие функции оперативного мониторинга, обнаружения вторжений и сетевых атак, направленных на организации кредитно-финансовой сферы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Формировать правила анализа данных мониторинга информационной безопасности, в том числе для целей выявления событий и инцидентов защиты информации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Формировать отчетность по результатам контроля защиты информации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навыки контроля назначенных ролей, исполнения планов повышения осведомленности в обласит защиты информации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Формировать функциональные требования к средствам и технологиям контроля защиты информации и осуществлять выбор таких средств и технологий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Организовывать и (или) осуществлять контроль внедрения средств и технологий оперативного и периодического контроля защиты информации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проектировании и регламентации оперативного и периодического контроля реализации процессов обеспечения защиты информации</w:t>
            </w:r>
          </w:p>
        </w:tc>
      </w:tr>
      <w:tr w:rsidR="00A86B96" w:rsidRPr="00A86B96" w:rsidTr="004A7815">
        <w:trPr>
          <w:trHeight w:val="226"/>
          <w:jc w:val="center"/>
        </w:trPr>
        <w:tc>
          <w:tcPr>
            <w:tcW w:w="1266" w:type="pct"/>
            <w:vMerge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Организовать и (или) непосредственно осуществлять анализ данных (информации) мониторинга информационной безопасности и формировать правила анализа</w:t>
            </w:r>
          </w:p>
        </w:tc>
      </w:tr>
      <w:tr w:rsidR="00A86B96" w:rsidRPr="00A86B96" w:rsidTr="004A7815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Федерации, нормативно-правовых актов Российской Федерации, нормативных актов Банка России в области обеспечения защиты информации, распространяющиеся на деятельность организаций кредитно-финансовой сферы в части организации контрольных мероприятий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C37754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Требованиия</w:t>
            </w:r>
            <w:r w:rsidR="001F1F2D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национальных и международных документов в области стандартизации обеспечения зашиты информации организаций кредитно-финансовой сферы, регламентирующих проведение контрольных мероприятий в области защиты информации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Функционально-технические требования к техническим средствам защиты информации и системам обеспечения защиты информации организаций кредитно-финансовой сферы в целях их контроля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назначение и основные цели проведения мероприятий по обеспечению контроля защищенности объектов информационной инфраструктуры организаций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назначение и основные цели проведения контрольных мероприятий по обнаружению вторжений и сетевых атак, направленных на информационную инфраструктуру организаций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Цели и правила организации контрольных мероприятий по оперативному мониторингу, сбору и обработке сведений и иных технических данных об инцидентах защиты информации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назначение и основные цели операционного и периодического контроля реализации процессов обеспечения защиты информации в организациях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Принципы и правила контроля применения технических средств защиты информации и систем обеспечения защиты информации в информационной инфраструктуре организаций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Принципы и правила контроля состава объектов информационной инфраструктуры организаций кредитно-финансовой сферы, включая автоматизированные системы и их компоненты, задействованные в реализации бизнес и технологических процессов организаций кредитно-финансовой сферы (автоматизированные рабочие места пользователей и эксплуатационного персонала, серверное и сетевое оборудование, системы хранения данных, аппаратные модули безопасности (HSM), устройства печати и копирования информации, объекты доступа, расположенные в публичных (общедоступных) местах (в том числе банкоматы, платежные терминалы)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Принципы и правила контроля состава ресурсов доступа информационной инфраструктуры организаций кредитно-финансовой сферы (автоматизированные системы, базы данных, сетевые файловые ресурсы, виртуальные машины, предназначенные для размещения серверных компонентов АС, ресурсы доступа, относящиеся к сервисам электронной почты, а также к WEB-сервисам организации КФС в сети Интранет и Интернет)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действующей системы аттестации объектов информатизации;</w:t>
            </w:r>
          </w:p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виды и содержание отчетности по результатам контроля защиты информации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и основные функциональные возможности технических средств защиты информации, средств мониторинга информационной безопасности и систем обеспечения защиты информации, реализующих функции оперативного мониторинга, обнаружения вторжений и сетевых атак, направленных на организации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E75324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1F1F2D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озможности по регистрации событий для типовых компонентов информационной инфраструктуры организаций кредитно-финансовой сферы</w:t>
            </w:r>
          </w:p>
        </w:tc>
      </w:tr>
      <w:tr w:rsidR="00A86B96" w:rsidRPr="00A86B96" w:rsidTr="004A7815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1F1F2D" w:rsidRPr="00A86B96" w:rsidRDefault="00E75324" w:rsidP="00E75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1F1F2D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етодологи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1F1F2D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проведения оперативного и периодического контроля реализации процессов обеспечения защиты информации в организациях кредитно-финансовой сферы</w:t>
            </w:r>
          </w:p>
        </w:tc>
      </w:tr>
      <w:tr w:rsidR="00A86B96" w:rsidRPr="00A86B96" w:rsidTr="004A7815">
        <w:trPr>
          <w:trHeight w:val="426"/>
          <w:jc w:val="center"/>
        </w:trPr>
        <w:tc>
          <w:tcPr>
            <w:tcW w:w="1266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F1F2D" w:rsidRPr="00A86B96" w:rsidRDefault="001F1F2D" w:rsidP="004A7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F1F2D" w:rsidRPr="00A86B96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21C" w:rsidRPr="00A86B96" w:rsidRDefault="00A3721C" w:rsidP="00A3721C">
      <w:pPr>
        <w:pStyle w:val="20"/>
        <w:rPr>
          <w:rFonts w:ascii="Times New Roman" w:hAnsi="Times New Roman" w:cs="Times New Roman"/>
          <w:sz w:val="24"/>
          <w:szCs w:val="24"/>
        </w:rPr>
      </w:pPr>
      <w:r w:rsidRPr="00A86B96">
        <w:rPr>
          <w:rFonts w:ascii="Times New Roman" w:hAnsi="Times New Roman" w:cs="Times New Roman"/>
          <w:sz w:val="24"/>
          <w:szCs w:val="24"/>
        </w:rPr>
        <w:t>3.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86B96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267E1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B73756" w:rsidP="00B73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защиты информации для непрерывности выполнения бизнес- и технологических процессов организаций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6164F8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267E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267E1F">
        <w:trPr>
          <w:jc w:val="center"/>
        </w:trPr>
        <w:tc>
          <w:tcPr>
            <w:tcW w:w="1266" w:type="pct"/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721C" w:rsidRPr="00A86B96" w:rsidRDefault="00A3721C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721C" w:rsidRPr="00A86B96" w:rsidRDefault="00A3721C" w:rsidP="00267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267E1F">
        <w:trPr>
          <w:trHeight w:val="145"/>
          <w:jc w:val="center"/>
        </w:trPr>
        <w:tc>
          <w:tcPr>
            <w:tcW w:w="1266" w:type="pct"/>
            <w:vMerge w:val="restar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721C" w:rsidRPr="00A86B96" w:rsidRDefault="00816648" w:rsidP="00816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за фактическими значениями ключевых индикаторов риска, связанных с обеспечением защиты информации для непрерывности выполнения бизнес- и технологических процессов</w:t>
            </w:r>
          </w:p>
        </w:tc>
      </w:tr>
      <w:tr w:rsidR="00A86B96" w:rsidRPr="00A86B96" w:rsidTr="00267E1F">
        <w:trPr>
          <w:trHeight w:val="150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816648" w:rsidP="0054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Сбор и регистрацию информации о функционировании объектов информатизации инфраструктурного уровня</w:t>
            </w:r>
            <w:r w:rsidR="005453E5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используемых </w:t>
            </w:r>
            <w:r w:rsidR="005453E5"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организацией кредитно-финансовой сферы</w:t>
            </w:r>
          </w:p>
        </w:tc>
      </w:tr>
      <w:tr w:rsidR="00A86B96" w:rsidRPr="00A86B96" w:rsidTr="00267E1F">
        <w:trPr>
          <w:trHeight w:val="281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816648" w:rsidP="00D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анализа и контрол</w:t>
            </w:r>
            <w:r w:rsidR="00D811FA" w:rsidRPr="00A86B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адекватности идентификации области применения системы 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267E1F">
        <w:trPr>
          <w:trHeight w:val="144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D811FA" w:rsidP="00D811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системы внутренней отчетности в рамках обеспечения защиты информации для непрерывности выполнения бизнес- и технологических процессов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</w:p>
        </w:tc>
      </w:tr>
      <w:tr w:rsidR="00A86B96" w:rsidRPr="00A86B96" w:rsidTr="00267E1F">
        <w:trPr>
          <w:trHeight w:val="133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D811FA" w:rsidP="00C9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тестировании плана </w:t>
            </w:r>
            <w:r w:rsidR="0064065B" w:rsidRPr="00A86B96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непрерывности и восстановление деятельности в случае чрезвычайных ситуаций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эффективности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обеспечения защиты информации для непрерывности выполнения бизнес- и технологических процессов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сферы, реализуемого в рамках указанного плана.</w:t>
            </w:r>
          </w:p>
        </w:tc>
      </w:tr>
      <w:tr w:rsidR="00A86B96" w:rsidRPr="00A86B96" w:rsidTr="00267E1F">
        <w:trPr>
          <w:trHeight w:val="138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065B" w:rsidRPr="00A86B96" w:rsidRDefault="00D811FA" w:rsidP="00D811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тестирования плана восстановления непрерывности выполнения бизнес- и технологических процессов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 реализации инцидентов защиты информации</w:t>
            </w:r>
          </w:p>
        </w:tc>
      </w:tr>
      <w:tr w:rsidR="00A86B96" w:rsidRPr="00A86B96" w:rsidTr="00267E1F">
        <w:trPr>
          <w:trHeight w:val="270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64065B" w:rsidP="0064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Оценка эффективности плана восстановления непрерывности выполнения бизнес- и технологических процессов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 реализации инцидентов защиты информации</w:t>
            </w:r>
          </w:p>
        </w:tc>
      </w:tr>
      <w:tr w:rsidR="00A86B96" w:rsidRPr="00A86B96" w:rsidTr="00267E1F">
        <w:trPr>
          <w:trHeight w:val="132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64065B" w:rsidP="00D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мер, направленных на обеспечение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267E1F">
        <w:trPr>
          <w:trHeight w:val="47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721C" w:rsidRPr="00A86B96" w:rsidRDefault="0064065B" w:rsidP="002C66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программ по самооценке полноты и качества состава мер по реализации требований к процессам 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267E1F">
        <w:trPr>
          <w:trHeight w:val="252"/>
          <w:jc w:val="center"/>
        </w:trPr>
        <w:tc>
          <w:tcPr>
            <w:tcW w:w="1266" w:type="pct"/>
            <w:vMerge w:val="restart"/>
          </w:tcPr>
          <w:p w:rsidR="002C666F" w:rsidRPr="00A86B96" w:rsidRDefault="002C666F" w:rsidP="002C6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C666F" w:rsidRPr="00A86B96" w:rsidRDefault="002C666F" w:rsidP="002C66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Осуществлять сбор и регистрацию информации о функционировании объектов информатизации инфраструктурного уровня, используемых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организацией кредитно-финансовой сферы</w:t>
            </w:r>
          </w:p>
        </w:tc>
      </w:tr>
      <w:tr w:rsidR="00A86B96" w:rsidRPr="00A86B96" w:rsidTr="00267E1F">
        <w:trPr>
          <w:trHeight w:val="114"/>
          <w:jc w:val="center"/>
        </w:trPr>
        <w:tc>
          <w:tcPr>
            <w:tcW w:w="1266" w:type="pct"/>
            <w:vMerge/>
          </w:tcPr>
          <w:p w:rsidR="002C666F" w:rsidRPr="00A86B96" w:rsidRDefault="002C666F" w:rsidP="002C6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666F" w:rsidRPr="00A86B96" w:rsidRDefault="00D46A62" w:rsidP="002C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применения мер, направленных на обеспечение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267E1F">
        <w:trPr>
          <w:trHeight w:val="104"/>
          <w:jc w:val="center"/>
        </w:trPr>
        <w:tc>
          <w:tcPr>
            <w:tcW w:w="1266" w:type="pct"/>
            <w:vMerge/>
          </w:tcPr>
          <w:p w:rsidR="002C666F" w:rsidRPr="00A86B96" w:rsidRDefault="002C666F" w:rsidP="002C6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666F" w:rsidRPr="00A86B96" w:rsidRDefault="002C666F" w:rsidP="00D4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отчетность </w:t>
            </w:r>
            <w:r w:rsidR="00D46A6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результатам контроля </w:t>
            </w:r>
            <w:r w:rsidR="00D46A62" w:rsidRPr="00A86B96">
              <w:rPr>
                <w:rFonts w:ascii="Times New Roman" w:hAnsi="Times New Roman" w:cs="Times New Roman"/>
                <w:sz w:val="24"/>
                <w:szCs w:val="24"/>
              </w:rPr>
              <w:t>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267E1F">
        <w:trPr>
          <w:trHeight w:val="220"/>
          <w:jc w:val="center"/>
        </w:trPr>
        <w:tc>
          <w:tcPr>
            <w:tcW w:w="1266" w:type="pct"/>
            <w:vMerge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A3721C" w:rsidRPr="00A86B96" w:rsidRDefault="00D46A62" w:rsidP="00267E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в планы и программы по самооценке полноты и качества состава мер по реализации требований к процессам обеспечения защиты информации для непрерывности выполнения бизнес- и технологических процессов организации кредитно-финансовой сферы</w:t>
            </w:r>
          </w:p>
        </w:tc>
      </w:tr>
      <w:tr w:rsidR="00A86B96" w:rsidRPr="00A86B96" w:rsidTr="00267E1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Федерации, нормативно-правовых актов Российской Федерации, нормативных актов Банка России в области обеспечения защиты информации, распространяющиеся на деятельность организаций кредитно-финансовой сферы в части организации контрольных мероприятий</w:t>
            </w:r>
          </w:p>
        </w:tc>
      </w:tr>
      <w:tr w:rsidR="00A86B96" w:rsidRPr="00A86B96" w:rsidTr="00267E1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Требованиия национальных и международных документов в области стандартизации обеспечения зашиты информации организаций кредитно-финансовой сферы, регламентирующих проведение контрольных мероприятий в области защиты информации</w:t>
            </w:r>
          </w:p>
        </w:tc>
      </w:tr>
      <w:tr w:rsidR="00A86B96" w:rsidRPr="00A86B96" w:rsidTr="00267E1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организационные меры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защиты информации для непрерывности выполнения бизнес- и технологических процессов организаций кредитно-финансовой сферы</w:t>
            </w:r>
          </w:p>
        </w:tc>
      </w:tr>
      <w:tr w:rsidR="00A86B96" w:rsidRPr="00A86B96" w:rsidTr="00267E1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технические меры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защиты информации для непрерывности выполнения бизнес- и технологических процессов организаций кредитно-финансовой сферы</w:t>
            </w:r>
          </w:p>
        </w:tc>
      </w:tr>
      <w:tr w:rsidR="00A86B96" w:rsidRPr="00A86B96" w:rsidTr="00267E1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Принципы контроля защиты информации для непрерывности выполнения бизнес- и технологических процессов организаций кредитно-финансовой сферы</w:t>
            </w:r>
          </w:p>
        </w:tc>
      </w:tr>
      <w:tr w:rsidR="00A86B96" w:rsidRPr="00A86B96" w:rsidTr="00267E1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C666F" w:rsidRPr="00A86B96" w:rsidRDefault="002C666F" w:rsidP="002C66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Состав, назначение и основные цели проведения мероприятий по контролю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защиты информации для непрерывности выполнения бизнес- и технологических процессов организаций кредитно-финансовой сферы</w:t>
            </w:r>
          </w:p>
        </w:tc>
      </w:tr>
      <w:tr w:rsidR="00A86B96" w:rsidRPr="00A86B96" w:rsidTr="00267E1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A3721C" w:rsidRPr="00A86B96" w:rsidRDefault="002C666F" w:rsidP="002C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Методология проведения оперативного и периодического контроля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защиты информации для непрерывности выполнения бизнес- и технологических процессов организаций кредитно-финансовой сферы</w:t>
            </w:r>
          </w:p>
        </w:tc>
      </w:tr>
      <w:tr w:rsidR="00A86B96" w:rsidRPr="00A86B96" w:rsidTr="00267E1F">
        <w:trPr>
          <w:trHeight w:val="426"/>
          <w:jc w:val="center"/>
        </w:trPr>
        <w:tc>
          <w:tcPr>
            <w:tcW w:w="1266" w:type="pct"/>
          </w:tcPr>
          <w:p w:rsidR="00A3721C" w:rsidRPr="00A86B96" w:rsidRDefault="00A3721C" w:rsidP="00267E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3721C" w:rsidRPr="00A86B96" w:rsidRDefault="00A3721C" w:rsidP="00267E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721C" w:rsidRPr="00A86B96" w:rsidRDefault="00A3721C" w:rsidP="00A372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A92" w:rsidRPr="00A86B96" w:rsidRDefault="00BE4A92" w:rsidP="00BE4A92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3.5.</w:t>
      </w:r>
      <w:r w:rsidRPr="00A86B96">
        <w:rPr>
          <w:rFonts w:ascii="Times New Roman" w:hAnsi="Times New Roman" w:cs="Times New Roman"/>
          <w:sz w:val="24"/>
          <w:szCs w:val="24"/>
        </w:rPr>
        <w:t>4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CF382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6164F8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86B96" w:rsidRPr="00A86B96" w:rsidTr="00CF38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CF382F">
        <w:trPr>
          <w:jc w:val="center"/>
        </w:trPr>
        <w:tc>
          <w:tcPr>
            <w:tcW w:w="1266" w:type="pct"/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4A92" w:rsidRPr="00A86B96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за уровнем риска реализации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15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сбора и регистрации информации об инцидентах защиты информации в случае реализации риска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281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93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Контроль применения мер, направленных на проведение оценки поставщика услуг, выполняющего бизнес и (или) технологические процессы </w:t>
            </w:r>
            <w:r w:rsidR="00C93DA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аутсорсинге, в части ресурсного обеспечения</w:t>
            </w:r>
          </w:p>
        </w:tc>
      </w:tr>
      <w:tr w:rsidR="00A86B96" w:rsidRPr="00A86B96" w:rsidTr="00CF382F">
        <w:trPr>
          <w:trHeight w:val="144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Контроль применения мер, направленных на проведение оценки поставщика услуг, выполняющего бизнес и (или) технологические процессы </w:t>
            </w:r>
            <w:r w:rsidR="00C93DA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организации кредитно-финансовой сферы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на аутсорсинге, в части соблюдения требований к защите информации</w:t>
            </w:r>
          </w:p>
        </w:tc>
      </w:tr>
      <w:tr w:rsidR="00A86B96" w:rsidRPr="00A86B96" w:rsidTr="00CF382F">
        <w:trPr>
          <w:trHeight w:val="133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Контроль применения мер, направленных на проведение оценки поставщика услуг, выполняющего бизнес и (или) технологические процессы </w:t>
            </w:r>
            <w:r w:rsidR="00C93DA9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организации кредитно-финансовой сферы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на аутсорсинге, в части соблюдения требований к обеспечению непрерывности деятельности</w:t>
            </w:r>
          </w:p>
        </w:tc>
      </w:tr>
      <w:tr w:rsidR="00A86B96" w:rsidRPr="00A86B96" w:rsidTr="00CF382F">
        <w:trPr>
          <w:trHeight w:val="133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Реализацию системы внутренней отчетности в рамках </w:t>
            </w:r>
            <w:r w:rsidR="00D46A6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внутреннего контроля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138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D46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Планирование и реализацию программ проведения </w:t>
            </w:r>
            <w:r w:rsidR="00D46A62"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самооценки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полноты и качества реализации настоящих требований к процессам</w:t>
            </w:r>
          </w:p>
        </w:tc>
      </w:tr>
      <w:tr w:rsidR="00A86B96" w:rsidRPr="00A86B96" w:rsidTr="00CF382F">
        <w:trPr>
          <w:trHeight w:val="27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назначение ролей, связанных с выполнением деятельности по контролю за эффективностью управления риском реализации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132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A92" w:rsidRPr="00A86B96" w:rsidRDefault="00BE4A9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и назначение ролей, связанных с контролем системы мер, направленных на снижение риска реализации информационных угроз</w:t>
            </w:r>
          </w:p>
        </w:tc>
      </w:tr>
      <w:tr w:rsidR="00A86B96" w:rsidRPr="00A86B96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:rsidR="00D46A62" w:rsidRPr="00A86B96" w:rsidRDefault="00D46A62" w:rsidP="00D46A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D46A62" w:rsidRPr="00A86B96" w:rsidRDefault="00D46A62" w:rsidP="00D46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сбор и регистрацию информации об инцидентах защиты информации в случае реализации риска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114"/>
          <w:jc w:val="center"/>
        </w:trPr>
        <w:tc>
          <w:tcPr>
            <w:tcW w:w="1266" w:type="pct"/>
            <w:vMerge/>
          </w:tcPr>
          <w:p w:rsidR="00D46A62" w:rsidRPr="00A86B96" w:rsidRDefault="00D46A62" w:rsidP="00D46A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6A62" w:rsidRPr="00A86B96" w:rsidRDefault="00D46A62" w:rsidP="00D4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применения мер, направленных на обеспечение защиты информации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104"/>
          <w:jc w:val="center"/>
        </w:trPr>
        <w:tc>
          <w:tcPr>
            <w:tcW w:w="1266" w:type="pct"/>
            <w:vMerge/>
          </w:tcPr>
          <w:p w:rsidR="00D46A62" w:rsidRPr="00A86B96" w:rsidRDefault="00D46A62" w:rsidP="00D46A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6A62" w:rsidRPr="00A86B96" w:rsidRDefault="00D46A62" w:rsidP="00D4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отчетность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результатам контроля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при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управлении риском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220"/>
          <w:jc w:val="center"/>
        </w:trPr>
        <w:tc>
          <w:tcPr>
            <w:tcW w:w="1266" w:type="pct"/>
            <w:vMerge/>
          </w:tcPr>
          <w:p w:rsidR="00BE4A92" w:rsidRPr="00A86B96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BE4A92" w:rsidRPr="00A86B96" w:rsidRDefault="00D46A62" w:rsidP="00CF3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в планы и программы по самооценке полноты и качества состава мер по реализации требований к процессам обеспечения защиты информации при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управлении риском информационных угроз при аутсорсинге и использовании сторонних информационных сервисов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Федерации, нормативно-правовых актов Российской Федерации, нормативных актов Банка России в области обеспечения защиты информации, распространяющиеся на деятельность организаций кредитно-финансовой сферы в части организации контрольных мероприятий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Требованиия национальных и международных документов в области стандартизации обеспечения зашиты информации организаций кредитно-финансовой сферы, регламентирующих проведение контрольных мероприятий в области защиты информации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организационные меры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для </w:t>
            </w:r>
            <w:r w:rsidR="00236282"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технические меры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для </w:t>
            </w:r>
            <w:r w:rsidR="00236282"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контроля защиты информации для </w:t>
            </w:r>
            <w:r w:rsidR="00236282"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D46A62" w:rsidRPr="00A86B96" w:rsidRDefault="00D46A62" w:rsidP="00D46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Состав, назначение и основные цели проведения мероприятий по контролю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для </w:t>
            </w:r>
            <w:r w:rsidR="00236282" w:rsidRPr="00A86B96">
              <w:rPr>
                <w:rFonts w:ascii="Times New Roman" w:hAnsi="Times New Roman" w:cs="Times New Roman"/>
                <w:sz w:val="24"/>
                <w:szCs w:val="24"/>
              </w:rPr>
              <w:t>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236282" w:rsidRPr="00A86B96" w:rsidRDefault="00236282" w:rsidP="00236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236282" w:rsidRPr="00A86B96" w:rsidRDefault="00236282" w:rsidP="00236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Методология проведения оперативного и периодического контроля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защиты информации для управления риском реализации информационных угроз при аутсорсинге и использовании сторонних информационных сервисов в организациях кредитно-финансовой сферы</w:t>
            </w:r>
          </w:p>
        </w:tc>
      </w:tr>
      <w:tr w:rsidR="00A86B96" w:rsidRPr="00A86B96" w:rsidTr="00CF382F">
        <w:trPr>
          <w:trHeight w:val="426"/>
          <w:jc w:val="center"/>
        </w:trPr>
        <w:tc>
          <w:tcPr>
            <w:tcW w:w="1266" w:type="pct"/>
          </w:tcPr>
          <w:p w:rsidR="00236282" w:rsidRPr="00A86B96" w:rsidRDefault="00236282" w:rsidP="00236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36282" w:rsidRPr="00A86B96" w:rsidRDefault="00236282" w:rsidP="002362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4A92" w:rsidRPr="00A86B96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43B5" w:rsidRPr="00A86B96" w:rsidRDefault="005143B5" w:rsidP="005143B5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A86B96">
        <w:rPr>
          <w:rFonts w:ascii="Times New Roman" w:hAnsi="Times New Roman" w:cs="Times New Roman"/>
          <w:sz w:val="24"/>
          <w:szCs w:val="24"/>
          <w:lang w:val="en-US"/>
        </w:rPr>
        <w:t>3.5.</w:t>
      </w:r>
      <w:r w:rsidRPr="00A86B96">
        <w:rPr>
          <w:rFonts w:ascii="Times New Roman" w:hAnsi="Times New Roman" w:cs="Times New Roman"/>
          <w:sz w:val="24"/>
          <w:szCs w:val="24"/>
        </w:rPr>
        <w:t>5</w:t>
      </w:r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A86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96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83"/>
        <w:gridCol w:w="4345"/>
        <w:gridCol w:w="707"/>
        <w:gridCol w:w="1162"/>
        <w:gridCol w:w="1740"/>
        <w:gridCol w:w="584"/>
      </w:tblGrid>
      <w:tr w:rsidR="00A86B96" w:rsidRPr="00A86B96" w:rsidTr="002E3094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Организация внешнего аудита информационной безопасности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64F8"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3B5" w:rsidRPr="00A86B96" w:rsidRDefault="006164F8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280" w:type="pct"/>
        <w:jc w:val="center"/>
        <w:tblLook w:val="00A0"/>
      </w:tblPr>
      <w:tblGrid>
        <w:gridCol w:w="2579"/>
        <w:gridCol w:w="1246"/>
        <w:gridCol w:w="579"/>
        <w:gridCol w:w="579"/>
        <w:gridCol w:w="1853"/>
        <w:gridCol w:w="579"/>
        <w:gridCol w:w="1301"/>
        <w:gridCol w:w="2289"/>
      </w:tblGrid>
      <w:tr w:rsidR="00A86B96" w:rsidRPr="00A86B96" w:rsidTr="006164F8">
        <w:trPr>
          <w:jc w:val="center"/>
        </w:trPr>
        <w:tc>
          <w:tcPr>
            <w:tcW w:w="1172" w:type="pct"/>
            <w:tcBorders>
              <w:right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3" w:type="pct"/>
            <w:tcBorders>
              <w:top w:val="single" w:sz="4" w:space="0" w:color="808080"/>
              <w:bottom w:val="single" w:sz="4" w:space="0" w:color="808080"/>
            </w:tcBorders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6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6164F8">
        <w:trPr>
          <w:jc w:val="center"/>
        </w:trPr>
        <w:tc>
          <w:tcPr>
            <w:tcW w:w="1172" w:type="pct"/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808080"/>
            </w:tcBorders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808080"/>
            </w:tcBorders>
            <w:vAlign w:val="center"/>
          </w:tcPr>
          <w:p w:rsidR="006164F8" w:rsidRPr="00A86B96" w:rsidRDefault="006164F8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808080"/>
            </w:tcBorders>
          </w:tcPr>
          <w:p w:rsidR="006164F8" w:rsidRPr="00A86B96" w:rsidRDefault="006164F8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0" w:type="pct"/>
            <w:tcBorders>
              <w:top w:val="single" w:sz="4" w:space="0" w:color="808080"/>
            </w:tcBorders>
          </w:tcPr>
          <w:p w:rsidR="006164F8" w:rsidRPr="00A86B96" w:rsidRDefault="006164F8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143B5" w:rsidRPr="00A86B96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6B96" w:rsidRPr="00A86B96" w:rsidTr="002E3094">
        <w:trPr>
          <w:trHeight w:val="145"/>
          <w:jc w:val="center"/>
        </w:trPr>
        <w:tc>
          <w:tcPr>
            <w:tcW w:w="1266" w:type="pct"/>
            <w:vMerge w:val="restar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деятельности по проведению внешнего аудита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150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выбора проверяющих организаций, осуществляющих внешний аудит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281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определении правил и последовательности мероприятий при проведении внешнего аудита 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14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определении перечня неоцениваемых областей оценки соответствия при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проведении внешнего аудита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133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выбору источников свидетельств при проведении оценки соответствия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обеспечения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138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анализе параметров конфигураций, фактических настроек и электронных журналов регистрации технических объектов информатизации и средств защиты информации организации кредитно-финансовой сферы, в том числе с использованием технических и программных средств </w:t>
            </w:r>
          </w:p>
        </w:tc>
      </w:tr>
      <w:tr w:rsidR="00A86B96" w:rsidRPr="00A86B96" w:rsidTr="002E3094">
        <w:trPr>
          <w:trHeight w:val="270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>Участие в анализе уязвимостей и проведения тестирования на проникновение объектов информационной инфраструктуры организации кредитно-финансовой сферы</w:t>
            </w:r>
          </w:p>
        </w:tc>
      </w:tr>
      <w:tr w:rsidR="00A86B96" w:rsidRPr="00A86B96" w:rsidTr="002E3094">
        <w:trPr>
          <w:trHeight w:val="132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проведении оценки соответствия обеспечения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определении и расчете оценок соответствия процессов (подпроцессов) системы информационной безопасности и итоговой оценки соответствия обеспечения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126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подготовке рекомендаций по совершенствованию системы информационной безопасности организации кредитно-финансовой сферы и устранению выявленных нарушений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оформлении и представлении результатов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аудита 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252"/>
          <w:jc w:val="center"/>
        </w:trPr>
        <w:tc>
          <w:tcPr>
            <w:tcW w:w="1266" w:type="pct"/>
            <w:vMerge w:val="restar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разработке проектов документов, регламентирующих взаимодействие с внешними организациями</w:t>
            </w:r>
          </w:p>
        </w:tc>
      </w:tr>
      <w:tr w:rsidR="00A86B96" w:rsidRPr="00A86B96" w:rsidTr="002E3094">
        <w:trPr>
          <w:trHeight w:val="11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Использовать нормативные правовые акты, методические документы, международные и национальные стандарты в области обеспечения информационной безопасности и оценки соответствия</w:t>
            </w:r>
          </w:p>
        </w:tc>
      </w:tr>
      <w:tr w:rsidR="00A86B96" w:rsidRPr="00A86B96" w:rsidTr="002E3094">
        <w:trPr>
          <w:trHeight w:val="104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Принимать необходимое участие в мероприятиях по организации, планированию, проведению и сопровождению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аудита 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108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Принимать участие в формировании требований к работам организаций и специалистов, осуществляющих внешний аудит информационной безопасности на этапах заключения договоров 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сопровождении работ специалистов, осуществляющих внешний аудит информационной безопасности, в том числе на объектах информационной инфраструктуры и в подразделениях организации кредитно-финансовой сферы</w:t>
            </w:r>
          </w:p>
        </w:tc>
      </w:tr>
      <w:tr w:rsidR="00A86B96" w:rsidRPr="00A86B96" w:rsidTr="002E3094">
        <w:trPr>
          <w:trHeight w:val="226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подготовке и предоставлении необходимых сведений при формировании свидетельств оценки соответствия информационной безопасности организации кредитно-финансовой сферы</w:t>
            </w:r>
          </w:p>
        </w:tc>
      </w:tr>
      <w:tr w:rsidR="00A86B96" w:rsidRPr="00A86B96" w:rsidTr="002E3094">
        <w:trPr>
          <w:trHeight w:val="73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технические и программные средства в области оценки соответствия информационной безопасности организации кредитно-финансовой сферы</w:t>
            </w:r>
          </w:p>
        </w:tc>
      </w:tr>
      <w:tr w:rsidR="00A86B96" w:rsidRPr="00A86B96" w:rsidTr="002E3094">
        <w:trPr>
          <w:trHeight w:val="73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Принимать участие в формировании отчетных материалов результатов проведения работ по </w:t>
            </w:r>
            <w:r w:rsidRPr="00A86B96">
              <w:rPr>
                <w:rFonts w:ascii="Times New Roman" w:hAnsi="Times New Roman" w:cs="Times New Roman"/>
                <w:sz w:val="24"/>
                <w:szCs w:val="24"/>
              </w:rPr>
              <w:t xml:space="preserve">внешнему аудиту информационной безопасности в </w:t>
            </w: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A86B96" w:rsidRPr="00A86B96" w:rsidTr="002E3094">
        <w:trPr>
          <w:trHeight w:val="73"/>
          <w:jc w:val="center"/>
        </w:trPr>
        <w:tc>
          <w:tcPr>
            <w:tcW w:w="1266" w:type="pct"/>
            <w:vMerge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участие в надзорных мероприятиях (инспекционных проверках), проводимых ФинЦЕРТ Банка России</w:t>
            </w:r>
          </w:p>
        </w:tc>
      </w:tr>
      <w:tr w:rsidR="00A86B96" w:rsidRPr="00A86B96" w:rsidTr="002E3094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законодательства Российской Федерации, нормативно-правовых актов Российской Федерации, устанавливающие организационно-правовые основания (режим) деятельности организаций кредитно-финансовой сферы в рамках проведения внешнего аудита информационной безопасности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назначение и основные положения документов Банка России, регламентирующие вопросы проведения внешнего аудита информационной безопасности в организации кредитно-финансовой сферы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назначение и основные положения международных и  национальных стандартов, регламентирующие вопросы проведения внешнего аудита информационной безопасности в организации кредитно-финансовой сферы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принципы, условия проведения внешнего аудита информационной безопасности в организациях кредитно-финансовой сферы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Цели, правила организации и проведения внешнего аудита внешнего аудита информационной безопасности в организациях кредитно-финансовой сферы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Назначение и основные мероприятия проведения внешнего аудита информационной безопасности в организациях кредитно-финансовой сферы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Состав, назначение и основные положения нормативно-правовых актов Российской Федерации, нормативных актов Банка России, регулирующих контроль обеспечения информационной безопасности в организациях кредитно-финансовой сферы со стороны уполномоченных надзорных органов и Банка России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и правовые основания проведения контроля и осуществления взаимодействия организации кредитно-финансовой сферы с надзорными подразделениями Банка России</w:t>
            </w:r>
          </w:p>
        </w:tc>
      </w:tr>
      <w:tr w:rsidR="00A86B96" w:rsidRPr="00A86B96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6B96">
              <w:rPr>
                <w:rFonts w:ascii="Times New Roman" w:hAnsi="Times New Roman" w:cs="Times New Roman"/>
                <w:noProof/>
                <w:sz w:val="24"/>
                <w:szCs w:val="24"/>
              </w:rPr>
              <w:t>Цели и правила организации взаимодействия с ФинЦЕРТ Банка России в рамках проведения внешнего аудита информационной безопасности организации кредитно-финансовой сферы</w:t>
            </w:r>
          </w:p>
        </w:tc>
      </w:tr>
      <w:tr w:rsidR="00A86B96" w:rsidRPr="00A86B96" w:rsidTr="002E3094">
        <w:trPr>
          <w:trHeight w:val="426"/>
          <w:jc w:val="center"/>
        </w:trPr>
        <w:tc>
          <w:tcPr>
            <w:tcW w:w="1266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86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143B5" w:rsidRPr="00A86B96" w:rsidRDefault="005143B5" w:rsidP="002E3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7366" w:rsidRPr="00A86B96" w:rsidRDefault="00AE7366" w:rsidP="00AE7366">
      <w:pPr>
        <w:pStyle w:val="1b"/>
        <w:jc w:val="center"/>
        <w:rPr>
          <w:sz w:val="24"/>
          <w:szCs w:val="24"/>
          <w:lang w:val="ru-RU"/>
        </w:rPr>
      </w:pPr>
      <w:r w:rsidRPr="00A86B96">
        <w:rPr>
          <w:sz w:val="24"/>
          <w:szCs w:val="24"/>
          <w:lang w:val="ru-RU"/>
        </w:rPr>
        <w:t>IV. Сведения об организациях – разработчиках профессионального стандарта</w:t>
      </w:r>
    </w:p>
    <w:p w:rsidR="00AE7366" w:rsidRPr="00A86B96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AE7366" w:rsidRPr="00A86B96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86B96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AE7366" w:rsidRPr="00A86B96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A86B96" w:rsidRPr="00A86B96" w:rsidTr="00BD1D80">
        <w:trPr>
          <w:trHeight w:val="340"/>
        </w:trPr>
        <w:tc>
          <w:tcPr>
            <w:tcW w:w="5000" w:type="pct"/>
            <w:vAlign w:val="center"/>
          </w:tcPr>
          <w:p w:rsidR="00AE7366" w:rsidRPr="00A86B96" w:rsidRDefault="00AE7366" w:rsidP="00BD1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B96" w:rsidRPr="00A86B96" w:rsidTr="00BD1D80">
        <w:trPr>
          <w:trHeight w:val="624"/>
        </w:trPr>
        <w:tc>
          <w:tcPr>
            <w:tcW w:w="5000" w:type="pct"/>
            <w:vAlign w:val="center"/>
          </w:tcPr>
          <w:p w:rsidR="00AE7366" w:rsidRPr="00A86B96" w:rsidRDefault="00AE7366" w:rsidP="00BD1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7366" w:rsidRPr="00A86B96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AE7366" w:rsidRPr="00A86B96" w:rsidRDefault="00AE7366" w:rsidP="00AE7366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A86B96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AE7366" w:rsidRPr="00A86B96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46"/>
        <w:gridCol w:w="9875"/>
      </w:tblGrid>
      <w:tr w:rsidR="00A86B96" w:rsidRPr="00A86B96" w:rsidTr="00BD1D80">
        <w:trPr>
          <w:trHeight w:val="20"/>
        </w:trPr>
        <w:tc>
          <w:tcPr>
            <w:tcW w:w="262" w:type="pct"/>
          </w:tcPr>
          <w:p w:rsidR="00AE7366" w:rsidRPr="00A86B96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</w:tcPr>
          <w:p w:rsidR="00AE7366" w:rsidRPr="00A86B96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BD1D80">
        <w:trPr>
          <w:trHeight w:val="20"/>
        </w:trPr>
        <w:tc>
          <w:tcPr>
            <w:tcW w:w="262" w:type="pct"/>
          </w:tcPr>
          <w:p w:rsidR="00AE7366" w:rsidRPr="00A86B96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</w:tcPr>
          <w:p w:rsidR="00AE7366" w:rsidRPr="00A86B96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BD1D80">
        <w:trPr>
          <w:trHeight w:val="20"/>
        </w:trPr>
        <w:tc>
          <w:tcPr>
            <w:tcW w:w="262" w:type="pct"/>
          </w:tcPr>
          <w:p w:rsidR="00AE7366" w:rsidRPr="00A86B96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</w:tcPr>
          <w:p w:rsidR="00AE7366" w:rsidRPr="00A86B96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A86B96" w:rsidTr="00BD1D80">
        <w:trPr>
          <w:trHeight w:val="20"/>
        </w:trPr>
        <w:tc>
          <w:tcPr>
            <w:tcW w:w="262" w:type="pct"/>
          </w:tcPr>
          <w:p w:rsidR="00AE7366" w:rsidRPr="00A86B96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</w:tcPr>
          <w:p w:rsidR="00AE7366" w:rsidRPr="00A86B96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3B5" w:rsidRPr="00A86B96" w:rsidRDefault="005143B5" w:rsidP="005143B5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DF497D" w:rsidRPr="00A86B96" w:rsidRDefault="00DF497D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1D0F9D" w:rsidRPr="00A86B96" w:rsidRDefault="00AC7091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A86B96">
        <w:rPr>
          <w:rFonts w:ascii="Times New Roman" w:hAnsi="Times New Roman" w:cs="Times New Roman"/>
          <w:strike/>
          <w:sz w:val="24"/>
          <w:szCs w:val="24"/>
        </w:rPr>
        <w:br w:type="page"/>
      </w:r>
    </w:p>
    <w:p w:rsidR="00AC7091" w:rsidRPr="00A86B96" w:rsidRDefault="00AC7091">
      <w:pPr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sectPr w:rsidR="00AC7091" w:rsidRPr="00A86B9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4D" w:rsidRDefault="001D3A4D" w:rsidP="0085401D">
      <w:pPr>
        <w:spacing w:after="0" w:line="240" w:lineRule="auto"/>
      </w:pPr>
      <w:r>
        <w:separator/>
      </w:r>
    </w:p>
  </w:endnote>
  <w:endnote w:type="continuationSeparator" w:id="0">
    <w:p w:rsidR="001D3A4D" w:rsidRDefault="001D3A4D" w:rsidP="0085401D">
      <w:pPr>
        <w:spacing w:after="0" w:line="240" w:lineRule="auto"/>
      </w:pPr>
      <w:r>
        <w:continuationSeparator/>
      </w:r>
    </w:p>
  </w:endnote>
  <w:endnote w:id="1">
    <w:p w:rsidR="00BD1D80" w:rsidRPr="002565B9" w:rsidRDefault="00BD1D80" w:rsidP="003C3A5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B252F">
        <w:rPr>
          <w:rStyle w:val="af2"/>
          <w:rFonts w:ascii="Times New Roman" w:hAnsi="Times New Roman"/>
        </w:rPr>
        <w:endnoteRef/>
      </w:r>
      <w:r w:rsidR="002565B9" w:rsidRPr="00730DD4">
        <w:rPr>
          <w:rFonts w:ascii="Times New Roman" w:hAnsi="Times New Roman" w:cs="Times New Roman"/>
          <w:sz w:val="20"/>
          <w:szCs w:val="24"/>
        </w:rPr>
        <w:t>"ОК 010-2014 (МСКЗ-08). Общероссийский классификатор занятий"</w:t>
      </w:r>
      <w:r w:rsidR="002565B9">
        <w:rPr>
          <w:rFonts w:ascii="Times New Roman" w:hAnsi="Times New Roman" w:cs="Times New Roman"/>
          <w:sz w:val="20"/>
          <w:szCs w:val="24"/>
        </w:rPr>
        <w:t xml:space="preserve"> </w:t>
      </w:r>
      <w:r w:rsidR="002565B9" w:rsidRPr="00730DD4">
        <w:rPr>
          <w:rFonts w:ascii="Times New Roman" w:hAnsi="Times New Roman" w:cs="Times New Roman"/>
          <w:sz w:val="20"/>
          <w:szCs w:val="24"/>
        </w:rPr>
        <w:t xml:space="preserve">(принят и введен в действие Приказом </w:t>
      </w:r>
      <w:proofErr w:type="spellStart"/>
      <w:r w:rsidR="002565B9" w:rsidRPr="00730DD4">
        <w:rPr>
          <w:rFonts w:ascii="Times New Roman" w:hAnsi="Times New Roman" w:cs="Times New Roman"/>
          <w:sz w:val="20"/>
          <w:szCs w:val="24"/>
        </w:rPr>
        <w:t>Росстандарта</w:t>
      </w:r>
      <w:proofErr w:type="spellEnd"/>
      <w:r w:rsidR="002565B9" w:rsidRPr="00730DD4">
        <w:rPr>
          <w:rFonts w:ascii="Times New Roman" w:hAnsi="Times New Roman" w:cs="Times New Roman"/>
          <w:sz w:val="20"/>
          <w:szCs w:val="24"/>
        </w:rPr>
        <w:t xml:space="preserve"> от 12.12.2014 N 2020-ст)</w:t>
      </w:r>
    </w:p>
  </w:endnote>
  <w:endnote w:id="2">
    <w:p w:rsidR="00BD1D80" w:rsidRPr="000B252F" w:rsidRDefault="00BD1D80">
      <w:pPr>
        <w:pStyle w:val="af0"/>
        <w:rPr>
          <w:rFonts w:ascii="Times New Roman" w:hAnsi="Times New Roman"/>
          <w:lang w:val="ru-RU"/>
        </w:rPr>
      </w:pPr>
      <w:r w:rsidRPr="000B252F">
        <w:rPr>
          <w:rStyle w:val="af2"/>
          <w:rFonts w:ascii="Times New Roman" w:hAnsi="Times New Roman"/>
        </w:rPr>
        <w:endnoteRef/>
      </w:r>
      <w:r w:rsidRPr="000B252F">
        <w:rPr>
          <w:rFonts w:ascii="Times New Roman" w:hAnsi="Times New Roman"/>
        </w:rPr>
        <w:t xml:space="preserve"> </w:t>
      </w:r>
      <w:r w:rsidRPr="000B252F">
        <w:rPr>
          <w:rFonts w:ascii="Times New Roman" w:hAnsi="Times New Roman"/>
          <w:lang w:val="ru-RU"/>
        </w:rPr>
        <w:t>Общероссийский классификатор видов экономической деятельности</w:t>
      </w:r>
    </w:p>
  </w:endnote>
  <w:endnote w:id="3">
    <w:p w:rsidR="003C3A5A" w:rsidRPr="003C3A5A" w:rsidRDefault="003C3A5A" w:rsidP="003C3A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A5A">
        <w:rPr>
          <w:rStyle w:val="af2"/>
          <w:sz w:val="20"/>
          <w:szCs w:val="20"/>
        </w:rPr>
        <w:endnoteRef/>
      </w:r>
      <w:r w:rsidRPr="003C3A5A">
        <w:rPr>
          <w:sz w:val="20"/>
          <w:szCs w:val="20"/>
        </w:rPr>
        <w:t xml:space="preserve"> </w:t>
      </w:r>
      <w:r w:rsidRPr="003C3A5A">
        <w:rPr>
          <w:rFonts w:ascii="Times New Roman" w:hAnsi="Times New Roman" w:cs="Times New Roman"/>
          <w:sz w:val="20"/>
          <w:szCs w:val="20"/>
        </w:rPr>
        <w:t>"ОК 009-2016. Общероссийский классификатор специальностей по образованию"</w:t>
      </w:r>
      <w:r w:rsidRPr="003C3A5A">
        <w:rPr>
          <w:rFonts w:ascii="Times New Roman" w:hAnsi="Times New Roman" w:cs="Times New Roman"/>
          <w:sz w:val="20"/>
          <w:szCs w:val="20"/>
        </w:rPr>
        <w:br/>
        <w:t xml:space="preserve">(принят и введен в действие Приказом </w:t>
      </w:r>
      <w:proofErr w:type="spellStart"/>
      <w:r w:rsidRPr="003C3A5A">
        <w:rPr>
          <w:rFonts w:ascii="Times New Roman" w:hAnsi="Times New Roman" w:cs="Times New Roman"/>
          <w:sz w:val="20"/>
          <w:szCs w:val="20"/>
        </w:rPr>
        <w:t>Росстандарта</w:t>
      </w:r>
      <w:proofErr w:type="spellEnd"/>
      <w:r w:rsidRPr="003C3A5A">
        <w:rPr>
          <w:rFonts w:ascii="Times New Roman" w:hAnsi="Times New Roman" w:cs="Times New Roman"/>
          <w:sz w:val="20"/>
          <w:szCs w:val="20"/>
        </w:rPr>
        <w:t xml:space="preserve"> от 08.12.2016 N 2007-ст)</w:t>
      </w:r>
    </w:p>
    <w:p w:rsidR="003C3A5A" w:rsidRPr="003C3A5A" w:rsidRDefault="003C3A5A">
      <w:pPr>
        <w:pStyle w:val="af0"/>
        <w:rPr>
          <w:lang w:val="ru-RU"/>
        </w:rPr>
      </w:pP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4D" w:rsidRDefault="001D3A4D" w:rsidP="0085401D">
      <w:pPr>
        <w:spacing w:after="0" w:line="240" w:lineRule="auto"/>
      </w:pPr>
      <w:r>
        <w:separator/>
      </w:r>
    </w:p>
  </w:footnote>
  <w:footnote w:type="continuationSeparator" w:id="0">
    <w:p w:rsidR="001D3A4D" w:rsidRDefault="001D3A4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80" w:rsidRDefault="00A552E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D1D8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1D80" w:rsidRDefault="00BD1D8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80" w:rsidRPr="00014E1E" w:rsidRDefault="00A552EC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BD1D80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111FF6">
      <w:rPr>
        <w:rStyle w:val="af5"/>
        <w:rFonts w:ascii="Times New Roman" w:hAnsi="Times New Roman"/>
        <w:noProof/>
      </w:rPr>
      <w:t>47</w:t>
    </w:r>
    <w:r w:rsidRPr="00014E1E">
      <w:rPr>
        <w:rStyle w:val="af5"/>
        <w:rFonts w:ascii="Times New Roman" w:hAnsi="Times New Roman"/>
      </w:rPr>
      <w:fldChar w:fldCharType="end"/>
    </w:r>
  </w:p>
  <w:p w:rsidR="00BD1D80" w:rsidRPr="00C207C0" w:rsidRDefault="00BD1D80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80" w:rsidRPr="00C207C0" w:rsidRDefault="00BD1D80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80" w:rsidRPr="00051FA9" w:rsidRDefault="00A552EC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D1D80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11FF6">
      <w:rPr>
        <w:rStyle w:val="af5"/>
        <w:rFonts w:ascii="Times New Roman" w:hAnsi="Times New Roman"/>
        <w:noProof/>
      </w:rPr>
      <w:t>6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77EAFEC"/>
    <w:lvl w:ilvl="0">
      <w:start w:val="1"/>
      <w:numFmt w:val="bullet"/>
      <w:pStyle w:val="2"/>
      <w:lvlText w:val="-"/>
      <w:lvlJc w:val="left"/>
      <w:pPr>
        <w:tabs>
          <w:tab w:val="num" w:pos="1398"/>
        </w:tabs>
        <w:ind w:left="1435" w:hanging="397"/>
      </w:pPr>
      <w:rPr>
        <w:rFonts w:ascii="Arial" w:hAnsi="Arial" w:hint="default"/>
      </w:rPr>
    </w:lvl>
  </w:abstractNum>
  <w:abstractNum w:abstractNumId="1">
    <w:nsid w:val="04B95FDD"/>
    <w:multiLevelType w:val="hybridMultilevel"/>
    <w:tmpl w:val="A9640AC8"/>
    <w:lvl w:ilvl="0" w:tplc="1D36E88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6FA2F20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299F"/>
    <w:multiLevelType w:val="hybridMultilevel"/>
    <w:tmpl w:val="5FBC4156"/>
    <w:lvl w:ilvl="0" w:tplc="099AD9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2A7370"/>
    <w:multiLevelType w:val="hybridMultilevel"/>
    <w:tmpl w:val="56BCDD7E"/>
    <w:lvl w:ilvl="0" w:tplc="B67E8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A6011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44265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C27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92B29"/>
    <w:multiLevelType w:val="hybridMultilevel"/>
    <w:tmpl w:val="0A1E7CD4"/>
    <w:lvl w:ilvl="0" w:tplc="8F785F94">
      <w:start w:val="1"/>
      <w:numFmt w:val="decimal"/>
      <w:lvlText w:val="%1."/>
      <w:lvlJc w:val="left"/>
      <w:pPr>
        <w:ind w:left="10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630445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6D6CF2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3A32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7D9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B426BF4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B5C2D"/>
    <w:multiLevelType w:val="hybridMultilevel"/>
    <w:tmpl w:val="382656BE"/>
    <w:lvl w:ilvl="0" w:tplc="375C29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A90CE9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B155A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B1914BE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4065BF"/>
    <w:multiLevelType w:val="hybridMultilevel"/>
    <w:tmpl w:val="38C43EBE"/>
    <w:lvl w:ilvl="0" w:tplc="79CE59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691F0F6D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23420"/>
    <w:multiLevelType w:val="hybridMultilevel"/>
    <w:tmpl w:val="D1DC63C2"/>
    <w:lvl w:ilvl="0" w:tplc="9326AD20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5882D1B"/>
    <w:multiLevelType w:val="hybridMultilevel"/>
    <w:tmpl w:val="23606DA8"/>
    <w:lvl w:ilvl="0" w:tplc="561012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13"/>
  </w:num>
  <w:num w:numId="5">
    <w:abstractNumId w:val="16"/>
  </w:num>
  <w:num w:numId="6">
    <w:abstractNumId w:val="3"/>
  </w:num>
  <w:num w:numId="7">
    <w:abstractNumId w:val="33"/>
  </w:num>
  <w:num w:numId="8">
    <w:abstractNumId w:val="20"/>
  </w:num>
  <w:num w:numId="9">
    <w:abstractNumId w:val="36"/>
  </w:num>
  <w:num w:numId="10">
    <w:abstractNumId w:val="29"/>
  </w:num>
  <w:num w:numId="11">
    <w:abstractNumId w:val="12"/>
  </w:num>
  <w:num w:numId="12">
    <w:abstractNumId w:val="30"/>
  </w:num>
  <w:num w:numId="13">
    <w:abstractNumId w:val="25"/>
  </w:num>
  <w:num w:numId="14">
    <w:abstractNumId w:val="15"/>
  </w:num>
  <w:num w:numId="15">
    <w:abstractNumId w:val="35"/>
  </w:num>
  <w:num w:numId="16">
    <w:abstractNumId w:val="5"/>
  </w:num>
  <w:num w:numId="17">
    <w:abstractNumId w:val="22"/>
  </w:num>
  <w:num w:numId="18">
    <w:abstractNumId w:val="6"/>
  </w:num>
  <w:num w:numId="19">
    <w:abstractNumId w:val="10"/>
  </w:num>
  <w:num w:numId="20">
    <w:abstractNumId w:val="32"/>
  </w:num>
  <w:num w:numId="21">
    <w:abstractNumId w:val="7"/>
  </w:num>
  <w:num w:numId="22">
    <w:abstractNumId w:val="26"/>
  </w:num>
  <w:num w:numId="23">
    <w:abstractNumId w:val="11"/>
  </w:num>
  <w:num w:numId="24">
    <w:abstractNumId w:val="24"/>
  </w:num>
  <w:num w:numId="25">
    <w:abstractNumId w:val="17"/>
  </w:num>
  <w:num w:numId="26">
    <w:abstractNumId w:val="18"/>
  </w:num>
  <w:num w:numId="27">
    <w:abstractNumId w:val="21"/>
  </w:num>
  <w:num w:numId="28">
    <w:abstractNumId w:val="19"/>
  </w:num>
  <w:num w:numId="29">
    <w:abstractNumId w:val="9"/>
  </w:num>
  <w:num w:numId="30">
    <w:abstractNumId w:val="8"/>
  </w:num>
  <w:num w:numId="31">
    <w:abstractNumId w:val="31"/>
  </w:num>
  <w:num w:numId="32">
    <w:abstractNumId w:val="4"/>
  </w:num>
  <w:num w:numId="33">
    <w:abstractNumId w:val="23"/>
  </w:num>
  <w:num w:numId="34">
    <w:abstractNumId w:val="28"/>
  </w:num>
  <w:num w:numId="35">
    <w:abstractNumId w:val="1"/>
  </w:num>
  <w:num w:numId="36">
    <w:abstractNumId w:val="3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40A7"/>
    <w:rsid w:val="00006243"/>
    <w:rsid w:val="000075A3"/>
    <w:rsid w:val="00011847"/>
    <w:rsid w:val="000141E1"/>
    <w:rsid w:val="00014209"/>
    <w:rsid w:val="00014E1E"/>
    <w:rsid w:val="00015C2E"/>
    <w:rsid w:val="00015C61"/>
    <w:rsid w:val="0001669C"/>
    <w:rsid w:val="000167FC"/>
    <w:rsid w:val="000169B1"/>
    <w:rsid w:val="00017B0D"/>
    <w:rsid w:val="0002540B"/>
    <w:rsid w:val="000260A8"/>
    <w:rsid w:val="00026D55"/>
    <w:rsid w:val="000304F8"/>
    <w:rsid w:val="00032005"/>
    <w:rsid w:val="00034500"/>
    <w:rsid w:val="00036E2E"/>
    <w:rsid w:val="00037832"/>
    <w:rsid w:val="00037847"/>
    <w:rsid w:val="00041E81"/>
    <w:rsid w:val="00043880"/>
    <w:rsid w:val="00043D25"/>
    <w:rsid w:val="00045455"/>
    <w:rsid w:val="00046A47"/>
    <w:rsid w:val="00051FA9"/>
    <w:rsid w:val="00053013"/>
    <w:rsid w:val="000530BE"/>
    <w:rsid w:val="00054858"/>
    <w:rsid w:val="00054EEE"/>
    <w:rsid w:val="0005746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77BC4"/>
    <w:rsid w:val="00084232"/>
    <w:rsid w:val="00084945"/>
    <w:rsid w:val="00084FE7"/>
    <w:rsid w:val="00086D0D"/>
    <w:rsid w:val="00090F10"/>
    <w:rsid w:val="00090FA0"/>
    <w:rsid w:val="00094459"/>
    <w:rsid w:val="00094482"/>
    <w:rsid w:val="0009486B"/>
    <w:rsid w:val="00095D45"/>
    <w:rsid w:val="000977CE"/>
    <w:rsid w:val="000A0938"/>
    <w:rsid w:val="000A70BA"/>
    <w:rsid w:val="000B040E"/>
    <w:rsid w:val="000B252F"/>
    <w:rsid w:val="000B282A"/>
    <w:rsid w:val="000B5059"/>
    <w:rsid w:val="000B5851"/>
    <w:rsid w:val="000B5875"/>
    <w:rsid w:val="000B61A6"/>
    <w:rsid w:val="000B6248"/>
    <w:rsid w:val="000B69DC"/>
    <w:rsid w:val="000B7A5E"/>
    <w:rsid w:val="000C04C3"/>
    <w:rsid w:val="000C1AD0"/>
    <w:rsid w:val="000C2841"/>
    <w:rsid w:val="000C4063"/>
    <w:rsid w:val="000C5E13"/>
    <w:rsid w:val="000C6162"/>
    <w:rsid w:val="000C6D9E"/>
    <w:rsid w:val="000C7139"/>
    <w:rsid w:val="000D0530"/>
    <w:rsid w:val="000D4708"/>
    <w:rsid w:val="000D7E9E"/>
    <w:rsid w:val="000E450C"/>
    <w:rsid w:val="000E4A39"/>
    <w:rsid w:val="000E5BD8"/>
    <w:rsid w:val="000F1CF2"/>
    <w:rsid w:val="000F2EE4"/>
    <w:rsid w:val="000F5751"/>
    <w:rsid w:val="000F6343"/>
    <w:rsid w:val="00103665"/>
    <w:rsid w:val="00104D4E"/>
    <w:rsid w:val="00104D98"/>
    <w:rsid w:val="001050FF"/>
    <w:rsid w:val="001066E5"/>
    <w:rsid w:val="00110B2F"/>
    <w:rsid w:val="001118AF"/>
    <w:rsid w:val="00111FF6"/>
    <w:rsid w:val="00112260"/>
    <w:rsid w:val="00112C93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20"/>
    <w:rsid w:val="0015375B"/>
    <w:rsid w:val="00156ED8"/>
    <w:rsid w:val="00157990"/>
    <w:rsid w:val="00163BE9"/>
    <w:rsid w:val="001646AF"/>
    <w:rsid w:val="001736B3"/>
    <w:rsid w:val="00173C94"/>
    <w:rsid w:val="001749BB"/>
    <w:rsid w:val="00174FA3"/>
    <w:rsid w:val="00176ABF"/>
    <w:rsid w:val="0018117C"/>
    <w:rsid w:val="0018323D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37C4"/>
    <w:rsid w:val="001B5A3F"/>
    <w:rsid w:val="001B67D6"/>
    <w:rsid w:val="001C299C"/>
    <w:rsid w:val="001C34E1"/>
    <w:rsid w:val="001D0F9D"/>
    <w:rsid w:val="001D3A4D"/>
    <w:rsid w:val="001D5E99"/>
    <w:rsid w:val="001E1648"/>
    <w:rsid w:val="001E19C6"/>
    <w:rsid w:val="001E28B2"/>
    <w:rsid w:val="001E45EB"/>
    <w:rsid w:val="001E7578"/>
    <w:rsid w:val="001E7BE4"/>
    <w:rsid w:val="001F1BC6"/>
    <w:rsid w:val="001F1CCB"/>
    <w:rsid w:val="001F1F2D"/>
    <w:rsid w:val="001F2A45"/>
    <w:rsid w:val="001F326F"/>
    <w:rsid w:val="001F7367"/>
    <w:rsid w:val="00201C0C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002B"/>
    <w:rsid w:val="00231E42"/>
    <w:rsid w:val="00232FF8"/>
    <w:rsid w:val="00236282"/>
    <w:rsid w:val="0023681D"/>
    <w:rsid w:val="00236BDA"/>
    <w:rsid w:val="0023759C"/>
    <w:rsid w:val="0024079C"/>
    <w:rsid w:val="00240C7F"/>
    <w:rsid w:val="002410B5"/>
    <w:rsid w:val="00242396"/>
    <w:rsid w:val="00246E47"/>
    <w:rsid w:val="00252F78"/>
    <w:rsid w:val="002565B9"/>
    <w:rsid w:val="00260440"/>
    <w:rsid w:val="00260D29"/>
    <w:rsid w:val="00266194"/>
    <w:rsid w:val="00266FE4"/>
    <w:rsid w:val="00267E1F"/>
    <w:rsid w:val="002764C4"/>
    <w:rsid w:val="00277582"/>
    <w:rsid w:val="00277E44"/>
    <w:rsid w:val="00285C92"/>
    <w:rsid w:val="00290453"/>
    <w:rsid w:val="00290CF0"/>
    <w:rsid w:val="00290D32"/>
    <w:rsid w:val="00291512"/>
    <w:rsid w:val="0029282F"/>
    <w:rsid w:val="00297D2F"/>
    <w:rsid w:val="002A03FC"/>
    <w:rsid w:val="002A1D54"/>
    <w:rsid w:val="002A24B7"/>
    <w:rsid w:val="002A271E"/>
    <w:rsid w:val="002A2ABE"/>
    <w:rsid w:val="002A3CB9"/>
    <w:rsid w:val="002A5ED2"/>
    <w:rsid w:val="002A6793"/>
    <w:rsid w:val="002A7306"/>
    <w:rsid w:val="002B1B8D"/>
    <w:rsid w:val="002B454B"/>
    <w:rsid w:val="002B4C36"/>
    <w:rsid w:val="002B5409"/>
    <w:rsid w:val="002C17AC"/>
    <w:rsid w:val="002C18EF"/>
    <w:rsid w:val="002C1F17"/>
    <w:rsid w:val="002C24D1"/>
    <w:rsid w:val="002C346B"/>
    <w:rsid w:val="002C511D"/>
    <w:rsid w:val="002C5F9E"/>
    <w:rsid w:val="002C60F9"/>
    <w:rsid w:val="002C666F"/>
    <w:rsid w:val="002C69DD"/>
    <w:rsid w:val="002D2204"/>
    <w:rsid w:val="002D29BC"/>
    <w:rsid w:val="002D36B0"/>
    <w:rsid w:val="002D499C"/>
    <w:rsid w:val="002D555C"/>
    <w:rsid w:val="002D58D5"/>
    <w:rsid w:val="002D6EC2"/>
    <w:rsid w:val="002D7B26"/>
    <w:rsid w:val="002E02F1"/>
    <w:rsid w:val="002E177F"/>
    <w:rsid w:val="002E2610"/>
    <w:rsid w:val="002E3094"/>
    <w:rsid w:val="002E4B71"/>
    <w:rsid w:val="002F1068"/>
    <w:rsid w:val="002F3E1A"/>
    <w:rsid w:val="00302465"/>
    <w:rsid w:val="00303A0F"/>
    <w:rsid w:val="00303A89"/>
    <w:rsid w:val="003110D1"/>
    <w:rsid w:val="0031233E"/>
    <w:rsid w:val="003130A4"/>
    <w:rsid w:val="00314DD3"/>
    <w:rsid w:val="003153F3"/>
    <w:rsid w:val="00315C8E"/>
    <w:rsid w:val="0031762B"/>
    <w:rsid w:val="00322B39"/>
    <w:rsid w:val="00324325"/>
    <w:rsid w:val="0032437A"/>
    <w:rsid w:val="003252DE"/>
    <w:rsid w:val="00331630"/>
    <w:rsid w:val="003326A7"/>
    <w:rsid w:val="003345F6"/>
    <w:rsid w:val="00335913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0F6E"/>
    <w:rsid w:val="00362D9A"/>
    <w:rsid w:val="00364091"/>
    <w:rsid w:val="00366433"/>
    <w:rsid w:val="003712F8"/>
    <w:rsid w:val="0037254E"/>
    <w:rsid w:val="00372AFF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0AFD"/>
    <w:rsid w:val="003A4B70"/>
    <w:rsid w:val="003A514D"/>
    <w:rsid w:val="003A5A72"/>
    <w:rsid w:val="003A5D15"/>
    <w:rsid w:val="003A6812"/>
    <w:rsid w:val="003A6EDD"/>
    <w:rsid w:val="003A7562"/>
    <w:rsid w:val="003A78AC"/>
    <w:rsid w:val="003A7922"/>
    <w:rsid w:val="003B0E08"/>
    <w:rsid w:val="003B1005"/>
    <w:rsid w:val="003B26E5"/>
    <w:rsid w:val="003B4E87"/>
    <w:rsid w:val="003B5C98"/>
    <w:rsid w:val="003B790A"/>
    <w:rsid w:val="003C1691"/>
    <w:rsid w:val="003C17E7"/>
    <w:rsid w:val="003C28D0"/>
    <w:rsid w:val="003C33FF"/>
    <w:rsid w:val="003C3644"/>
    <w:rsid w:val="003C3A5A"/>
    <w:rsid w:val="003C4C1D"/>
    <w:rsid w:val="003C5AA4"/>
    <w:rsid w:val="003C633B"/>
    <w:rsid w:val="003D10C3"/>
    <w:rsid w:val="003D1F49"/>
    <w:rsid w:val="003D4567"/>
    <w:rsid w:val="003D71D7"/>
    <w:rsid w:val="003E0DF2"/>
    <w:rsid w:val="003E10B5"/>
    <w:rsid w:val="003E16EA"/>
    <w:rsid w:val="003E1CB8"/>
    <w:rsid w:val="003E2A57"/>
    <w:rsid w:val="003E3199"/>
    <w:rsid w:val="003E4F23"/>
    <w:rsid w:val="003E5DB3"/>
    <w:rsid w:val="003F06A6"/>
    <w:rsid w:val="004009F6"/>
    <w:rsid w:val="00401A20"/>
    <w:rsid w:val="00402D4F"/>
    <w:rsid w:val="00403A5B"/>
    <w:rsid w:val="004072A7"/>
    <w:rsid w:val="00410757"/>
    <w:rsid w:val="004125F1"/>
    <w:rsid w:val="0041379D"/>
    <w:rsid w:val="004148E3"/>
    <w:rsid w:val="00414E50"/>
    <w:rsid w:val="0041503D"/>
    <w:rsid w:val="00415AF3"/>
    <w:rsid w:val="00415B13"/>
    <w:rsid w:val="00415BF6"/>
    <w:rsid w:val="00415D20"/>
    <w:rsid w:val="004175E1"/>
    <w:rsid w:val="00420347"/>
    <w:rsid w:val="00425D99"/>
    <w:rsid w:val="004301DC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908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0597"/>
    <w:rsid w:val="00496AF3"/>
    <w:rsid w:val="00497A21"/>
    <w:rsid w:val="004A0AAE"/>
    <w:rsid w:val="004A0F6E"/>
    <w:rsid w:val="004A15C2"/>
    <w:rsid w:val="004A2698"/>
    <w:rsid w:val="004A2FC0"/>
    <w:rsid w:val="004A3377"/>
    <w:rsid w:val="004A435D"/>
    <w:rsid w:val="004A65F7"/>
    <w:rsid w:val="004A7815"/>
    <w:rsid w:val="004B0852"/>
    <w:rsid w:val="004B192C"/>
    <w:rsid w:val="004B2F0D"/>
    <w:rsid w:val="004B4F31"/>
    <w:rsid w:val="004B6219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1D36"/>
    <w:rsid w:val="004F0AA1"/>
    <w:rsid w:val="004F0B54"/>
    <w:rsid w:val="004F32EB"/>
    <w:rsid w:val="004F3751"/>
    <w:rsid w:val="004F6932"/>
    <w:rsid w:val="004F70B7"/>
    <w:rsid w:val="004F78D9"/>
    <w:rsid w:val="00501CC5"/>
    <w:rsid w:val="00505C32"/>
    <w:rsid w:val="0050739E"/>
    <w:rsid w:val="00510C3B"/>
    <w:rsid w:val="00513117"/>
    <w:rsid w:val="005143B5"/>
    <w:rsid w:val="00514A25"/>
    <w:rsid w:val="00515F8F"/>
    <w:rsid w:val="00517E55"/>
    <w:rsid w:val="00520629"/>
    <w:rsid w:val="0052507A"/>
    <w:rsid w:val="00525909"/>
    <w:rsid w:val="00532213"/>
    <w:rsid w:val="00533018"/>
    <w:rsid w:val="005343DC"/>
    <w:rsid w:val="00534F13"/>
    <w:rsid w:val="00541B25"/>
    <w:rsid w:val="00542384"/>
    <w:rsid w:val="0054266C"/>
    <w:rsid w:val="00542B83"/>
    <w:rsid w:val="00544EA6"/>
    <w:rsid w:val="00544ED0"/>
    <w:rsid w:val="005453E5"/>
    <w:rsid w:val="00546F00"/>
    <w:rsid w:val="00547A87"/>
    <w:rsid w:val="005523B9"/>
    <w:rsid w:val="00552415"/>
    <w:rsid w:val="005534A8"/>
    <w:rsid w:val="00555122"/>
    <w:rsid w:val="005569E2"/>
    <w:rsid w:val="00560599"/>
    <w:rsid w:val="0056108B"/>
    <w:rsid w:val="00562198"/>
    <w:rsid w:val="005646F9"/>
    <w:rsid w:val="00565414"/>
    <w:rsid w:val="005659A7"/>
    <w:rsid w:val="00565B0E"/>
    <w:rsid w:val="0057176C"/>
    <w:rsid w:val="005731E3"/>
    <w:rsid w:val="00574A4D"/>
    <w:rsid w:val="00575289"/>
    <w:rsid w:val="00576563"/>
    <w:rsid w:val="005769E5"/>
    <w:rsid w:val="00582606"/>
    <w:rsid w:val="0058632C"/>
    <w:rsid w:val="00592038"/>
    <w:rsid w:val="0059212D"/>
    <w:rsid w:val="0059347D"/>
    <w:rsid w:val="005949D8"/>
    <w:rsid w:val="005A3FF9"/>
    <w:rsid w:val="005A4202"/>
    <w:rsid w:val="005A4DBF"/>
    <w:rsid w:val="005A54E0"/>
    <w:rsid w:val="005A677A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09F"/>
    <w:rsid w:val="005E7447"/>
    <w:rsid w:val="005E7ABF"/>
    <w:rsid w:val="005F0415"/>
    <w:rsid w:val="005F0737"/>
    <w:rsid w:val="005F0B95"/>
    <w:rsid w:val="005F0C09"/>
    <w:rsid w:val="005F30CB"/>
    <w:rsid w:val="005F373A"/>
    <w:rsid w:val="005F5D6C"/>
    <w:rsid w:val="005F65BE"/>
    <w:rsid w:val="006046B7"/>
    <w:rsid w:val="00604D49"/>
    <w:rsid w:val="00604F03"/>
    <w:rsid w:val="006051CB"/>
    <w:rsid w:val="00606507"/>
    <w:rsid w:val="00612E8B"/>
    <w:rsid w:val="006148F6"/>
    <w:rsid w:val="00614C51"/>
    <w:rsid w:val="00614C9A"/>
    <w:rsid w:val="006164F8"/>
    <w:rsid w:val="00622078"/>
    <w:rsid w:val="0062371A"/>
    <w:rsid w:val="0062585C"/>
    <w:rsid w:val="0063076A"/>
    <w:rsid w:val="00630C3B"/>
    <w:rsid w:val="00630D28"/>
    <w:rsid w:val="00631988"/>
    <w:rsid w:val="0063198A"/>
    <w:rsid w:val="00633095"/>
    <w:rsid w:val="0063341E"/>
    <w:rsid w:val="006366E2"/>
    <w:rsid w:val="00637A85"/>
    <w:rsid w:val="00637D24"/>
    <w:rsid w:val="0064065B"/>
    <w:rsid w:val="00640FD4"/>
    <w:rsid w:val="00642CA9"/>
    <w:rsid w:val="00644F78"/>
    <w:rsid w:val="0065079F"/>
    <w:rsid w:val="00652BF8"/>
    <w:rsid w:val="00652F7B"/>
    <w:rsid w:val="006545A0"/>
    <w:rsid w:val="006545B9"/>
    <w:rsid w:val="00654771"/>
    <w:rsid w:val="0065630B"/>
    <w:rsid w:val="00657D69"/>
    <w:rsid w:val="006653E2"/>
    <w:rsid w:val="00665982"/>
    <w:rsid w:val="00665CC2"/>
    <w:rsid w:val="00666573"/>
    <w:rsid w:val="00671D93"/>
    <w:rsid w:val="00675D61"/>
    <w:rsid w:val="00681B98"/>
    <w:rsid w:val="00682E42"/>
    <w:rsid w:val="00684D4F"/>
    <w:rsid w:val="00685867"/>
    <w:rsid w:val="00686D72"/>
    <w:rsid w:val="0069190E"/>
    <w:rsid w:val="00693F8D"/>
    <w:rsid w:val="00696511"/>
    <w:rsid w:val="00696C31"/>
    <w:rsid w:val="006A02E6"/>
    <w:rsid w:val="006A1991"/>
    <w:rsid w:val="006A3CD2"/>
    <w:rsid w:val="006A5E62"/>
    <w:rsid w:val="006A7939"/>
    <w:rsid w:val="006A7C58"/>
    <w:rsid w:val="006B1618"/>
    <w:rsid w:val="006B20F8"/>
    <w:rsid w:val="006B311E"/>
    <w:rsid w:val="006B5466"/>
    <w:rsid w:val="006C1776"/>
    <w:rsid w:val="006C321D"/>
    <w:rsid w:val="006C32B4"/>
    <w:rsid w:val="006C5F31"/>
    <w:rsid w:val="006D0B7D"/>
    <w:rsid w:val="006D26AA"/>
    <w:rsid w:val="006D461F"/>
    <w:rsid w:val="006D493C"/>
    <w:rsid w:val="006E456A"/>
    <w:rsid w:val="006E5D2F"/>
    <w:rsid w:val="006E6235"/>
    <w:rsid w:val="006F0422"/>
    <w:rsid w:val="006F0C8D"/>
    <w:rsid w:val="006F4180"/>
    <w:rsid w:val="006F66DD"/>
    <w:rsid w:val="006F697E"/>
    <w:rsid w:val="006F72C9"/>
    <w:rsid w:val="00701DCE"/>
    <w:rsid w:val="00701FA6"/>
    <w:rsid w:val="0070258D"/>
    <w:rsid w:val="00711B7A"/>
    <w:rsid w:val="0071246B"/>
    <w:rsid w:val="007127F9"/>
    <w:rsid w:val="0071290B"/>
    <w:rsid w:val="0071668C"/>
    <w:rsid w:val="00717B28"/>
    <w:rsid w:val="007227C8"/>
    <w:rsid w:val="0072336E"/>
    <w:rsid w:val="0072352F"/>
    <w:rsid w:val="00724F4A"/>
    <w:rsid w:val="0073096C"/>
    <w:rsid w:val="007312FB"/>
    <w:rsid w:val="00737EB1"/>
    <w:rsid w:val="0074261F"/>
    <w:rsid w:val="00745B5B"/>
    <w:rsid w:val="007469F2"/>
    <w:rsid w:val="0075172B"/>
    <w:rsid w:val="00751D76"/>
    <w:rsid w:val="0075353B"/>
    <w:rsid w:val="00756F9E"/>
    <w:rsid w:val="00760102"/>
    <w:rsid w:val="007623C3"/>
    <w:rsid w:val="0076409E"/>
    <w:rsid w:val="007663E5"/>
    <w:rsid w:val="00767F49"/>
    <w:rsid w:val="00770A33"/>
    <w:rsid w:val="007721EA"/>
    <w:rsid w:val="00781A60"/>
    <w:rsid w:val="007832BD"/>
    <w:rsid w:val="00783A11"/>
    <w:rsid w:val="00785BC4"/>
    <w:rsid w:val="00786386"/>
    <w:rsid w:val="00787ABE"/>
    <w:rsid w:val="00790B07"/>
    <w:rsid w:val="00791C8C"/>
    <w:rsid w:val="0079453C"/>
    <w:rsid w:val="00796D29"/>
    <w:rsid w:val="007A0C73"/>
    <w:rsid w:val="007A2776"/>
    <w:rsid w:val="007A3758"/>
    <w:rsid w:val="007A3998"/>
    <w:rsid w:val="007A3A98"/>
    <w:rsid w:val="007A4B00"/>
    <w:rsid w:val="007A542F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4B7B"/>
    <w:rsid w:val="007D4C1F"/>
    <w:rsid w:val="007D627D"/>
    <w:rsid w:val="007E2A75"/>
    <w:rsid w:val="007E3374"/>
    <w:rsid w:val="007E606E"/>
    <w:rsid w:val="007E6550"/>
    <w:rsid w:val="007F0496"/>
    <w:rsid w:val="007F22D4"/>
    <w:rsid w:val="007F4BB3"/>
    <w:rsid w:val="008013A5"/>
    <w:rsid w:val="0080172C"/>
    <w:rsid w:val="00803A0C"/>
    <w:rsid w:val="008045CB"/>
    <w:rsid w:val="008048BC"/>
    <w:rsid w:val="00805987"/>
    <w:rsid w:val="00805E4A"/>
    <w:rsid w:val="00807F1F"/>
    <w:rsid w:val="0081276C"/>
    <w:rsid w:val="00812C74"/>
    <w:rsid w:val="00814391"/>
    <w:rsid w:val="00816648"/>
    <w:rsid w:val="00817EB7"/>
    <w:rsid w:val="0082171C"/>
    <w:rsid w:val="008223BD"/>
    <w:rsid w:val="00827233"/>
    <w:rsid w:val="008274C1"/>
    <w:rsid w:val="00831FA6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0EB3"/>
    <w:rsid w:val="00861134"/>
    <w:rsid w:val="00861917"/>
    <w:rsid w:val="00863D43"/>
    <w:rsid w:val="00864372"/>
    <w:rsid w:val="00871371"/>
    <w:rsid w:val="00871F4B"/>
    <w:rsid w:val="00873A26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1E2"/>
    <w:rsid w:val="008A1B42"/>
    <w:rsid w:val="008A39B0"/>
    <w:rsid w:val="008A5A30"/>
    <w:rsid w:val="008A61E4"/>
    <w:rsid w:val="008A692A"/>
    <w:rsid w:val="008B0D15"/>
    <w:rsid w:val="008B7ED7"/>
    <w:rsid w:val="008C2564"/>
    <w:rsid w:val="008C37F6"/>
    <w:rsid w:val="008C55C8"/>
    <w:rsid w:val="008C5857"/>
    <w:rsid w:val="008D0B17"/>
    <w:rsid w:val="008D3061"/>
    <w:rsid w:val="008D4472"/>
    <w:rsid w:val="008D665D"/>
    <w:rsid w:val="008D7E7F"/>
    <w:rsid w:val="008E194A"/>
    <w:rsid w:val="008E2D82"/>
    <w:rsid w:val="008E5DA7"/>
    <w:rsid w:val="008E6979"/>
    <w:rsid w:val="008F035D"/>
    <w:rsid w:val="008F0C2E"/>
    <w:rsid w:val="008F375F"/>
    <w:rsid w:val="008F5EF6"/>
    <w:rsid w:val="008F5FEB"/>
    <w:rsid w:val="008F6CC0"/>
    <w:rsid w:val="009005B8"/>
    <w:rsid w:val="00901688"/>
    <w:rsid w:val="0090178E"/>
    <w:rsid w:val="009020FC"/>
    <w:rsid w:val="00902622"/>
    <w:rsid w:val="009035A1"/>
    <w:rsid w:val="009038E7"/>
    <w:rsid w:val="00903D0C"/>
    <w:rsid w:val="0090726D"/>
    <w:rsid w:val="00907716"/>
    <w:rsid w:val="00907F39"/>
    <w:rsid w:val="00910C00"/>
    <w:rsid w:val="00910D6A"/>
    <w:rsid w:val="00913DDD"/>
    <w:rsid w:val="0091434F"/>
    <w:rsid w:val="00914956"/>
    <w:rsid w:val="00915659"/>
    <w:rsid w:val="00915790"/>
    <w:rsid w:val="00916FD4"/>
    <w:rsid w:val="009178BF"/>
    <w:rsid w:val="00917931"/>
    <w:rsid w:val="00917C28"/>
    <w:rsid w:val="009212E6"/>
    <w:rsid w:val="00923C44"/>
    <w:rsid w:val="00925279"/>
    <w:rsid w:val="009275BD"/>
    <w:rsid w:val="009340C5"/>
    <w:rsid w:val="009369C1"/>
    <w:rsid w:val="00937D44"/>
    <w:rsid w:val="00944CDF"/>
    <w:rsid w:val="00946990"/>
    <w:rsid w:val="009510FF"/>
    <w:rsid w:val="00951573"/>
    <w:rsid w:val="00951985"/>
    <w:rsid w:val="00952D17"/>
    <w:rsid w:val="0095464D"/>
    <w:rsid w:val="009553B0"/>
    <w:rsid w:val="00955A5D"/>
    <w:rsid w:val="0095615A"/>
    <w:rsid w:val="00957AF7"/>
    <w:rsid w:val="00957B8D"/>
    <w:rsid w:val="00961D7D"/>
    <w:rsid w:val="0097166E"/>
    <w:rsid w:val="00973773"/>
    <w:rsid w:val="00975757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905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1951"/>
    <w:rsid w:val="009D2965"/>
    <w:rsid w:val="009D2F84"/>
    <w:rsid w:val="009D6D50"/>
    <w:rsid w:val="009E0A9C"/>
    <w:rsid w:val="009E3377"/>
    <w:rsid w:val="009E3EE1"/>
    <w:rsid w:val="009E4436"/>
    <w:rsid w:val="009E5C1A"/>
    <w:rsid w:val="009E72D4"/>
    <w:rsid w:val="009F032A"/>
    <w:rsid w:val="009F2102"/>
    <w:rsid w:val="009F26EC"/>
    <w:rsid w:val="009F355F"/>
    <w:rsid w:val="009F6349"/>
    <w:rsid w:val="009F7885"/>
    <w:rsid w:val="00A01B5B"/>
    <w:rsid w:val="00A05A6B"/>
    <w:rsid w:val="00A05F2B"/>
    <w:rsid w:val="00A0610F"/>
    <w:rsid w:val="00A0799F"/>
    <w:rsid w:val="00A11277"/>
    <w:rsid w:val="00A124B8"/>
    <w:rsid w:val="00A12E5A"/>
    <w:rsid w:val="00A12EA7"/>
    <w:rsid w:val="00A132D6"/>
    <w:rsid w:val="00A134E5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CD8"/>
    <w:rsid w:val="00A20FA6"/>
    <w:rsid w:val="00A226F4"/>
    <w:rsid w:val="00A231F4"/>
    <w:rsid w:val="00A24187"/>
    <w:rsid w:val="00A24561"/>
    <w:rsid w:val="00A27C00"/>
    <w:rsid w:val="00A33E51"/>
    <w:rsid w:val="00A34D8A"/>
    <w:rsid w:val="00A3721C"/>
    <w:rsid w:val="00A41BFE"/>
    <w:rsid w:val="00A45201"/>
    <w:rsid w:val="00A457A7"/>
    <w:rsid w:val="00A47621"/>
    <w:rsid w:val="00A47640"/>
    <w:rsid w:val="00A478F6"/>
    <w:rsid w:val="00A503CF"/>
    <w:rsid w:val="00A51DF3"/>
    <w:rsid w:val="00A552EC"/>
    <w:rsid w:val="00A60E5D"/>
    <w:rsid w:val="00A612D7"/>
    <w:rsid w:val="00A66357"/>
    <w:rsid w:val="00A6664A"/>
    <w:rsid w:val="00A723C5"/>
    <w:rsid w:val="00A72AD4"/>
    <w:rsid w:val="00A7359A"/>
    <w:rsid w:val="00A741ED"/>
    <w:rsid w:val="00A75D4A"/>
    <w:rsid w:val="00A761CA"/>
    <w:rsid w:val="00A76B7F"/>
    <w:rsid w:val="00A8072B"/>
    <w:rsid w:val="00A83DF9"/>
    <w:rsid w:val="00A84252"/>
    <w:rsid w:val="00A86B96"/>
    <w:rsid w:val="00A87B24"/>
    <w:rsid w:val="00A90EE3"/>
    <w:rsid w:val="00A91564"/>
    <w:rsid w:val="00A91D11"/>
    <w:rsid w:val="00A95387"/>
    <w:rsid w:val="00A9566D"/>
    <w:rsid w:val="00A971CF"/>
    <w:rsid w:val="00A97A39"/>
    <w:rsid w:val="00AA1723"/>
    <w:rsid w:val="00AA2F8B"/>
    <w:rsid w:val="00AA3E16"/>
    <w:rsid w:val="00AA59B0"/>
    <w:rsid w:val="00AA6616"/>
    <w:rsid w:val="00AA6958"/>
    <w:rsid w:val="00AA772A"/>
    <w:rsid w:val="00AA7BAE"/>
    <w:rsid w:val="00AB00F6"/>
    <w:rsid w:val="00AB0682"/>
    <w:rsid w:val="00AB132F"/>
    <w:rsid w:val="00AB170D"/>
    <w:rsid w:val="00AB1E71"/>
    <w:rsid w:val="00AB1FB0"/>
    <w:rsid w:val="00AB2657"/>
    <w:rsid w:val="00AB2DFD"/>
    <w:rsid w:val="00AB30E8"/>
    <w:rsid w:val="00AB31B4"/>
    <w:rsid w:val="00AB45BC"/>
    <w:rsid w:val="00AB5418"/>
    <w:rsid w:val="00AB651D"/>
    <w:rsid w:val="00AB6831"/>
    <w:rsid w:val="00AB7B3B"/>
    <w:rsid w:val="00AC09A9"/>
    <w:rsid w:val="00AC2910"/>
    <w:rsid w:val="00AC3B10"/>
    <w:rsid w:val="00AC66F9"/>
    <w:rsid w:val="00AC7091"/>
    <w:rsid w:val="00AC755D"/>
    <w:rsid w:val="00AD0A76"/>
    <w:rsid w:val="00AD12A3"/>
    <w:rsid w:val="00AD1DE5"/>
    <w:rsid w:val="00AD325A"/>
    <w:rsid w:val="00AD3756"/>
    <w:rsid w:val="00AD6DBA"/>
    <w:rsid w:val="00AD71DF"/>
    <w:rsid w:val="00AE14CC"/>
    <w:rsid w:val="00AE25AD"/>
    <w:rsid w:val="00AE41A2"/>
    <w:rsid w:val="00AE5510"/>
    <w:rsid w:val="00AE5A2B"/>
    <w:rsid w:val="00AE6CB3"/>
    <w:rsid w:val="00AE7366"/>
    <w:rsid w:val="00AF4335"/>
    <w:rsid w:val="00AF45C7"/>
    <w:rsid w:val="00AF4705"/>
    <w:rsid w:val="00AF5462"/>
    <w:rsid w:val="00B002E1"/>
    <w:rsid w:val="00B01A52"/>
    <w:rsid w:val="00B01B52"/>
    <w:rsid w:val="00B01E45"/>
    <w:rsid w:val="00B03600"/>
    <w:rsid w:val="00B04712"/>
    <w:rsid w:val="00B1118B"/>
    <w:rsid w:val="00B12C89"/>
    <w:rsid w:val="00B14B1B"/>
    <w:rsid w:val="00B14E9E"/>
    <w:rsid w:val="00B15948"/>
    <w:rsid w:val="00B2055B"/>
    <w:rsid w:val="00B30E19"/>
    <w:rsid w:val="00B36A05"/>
    <w:rsid w:val="00B371B6"/>
    <w:rsid w:val="00B421DA"/>
    <w:rsid w:val="00B431CB"/>
    <w:rsid w:val="00B508B7"/>
    <w:rsid w:val="00B52690"/>
    <w:rsid w:val="00B5350E"/>
    <w:rsid w:val="00B54771"/>
    <w:rsid w:val="00B5494D"/>
    <w:rsid w:val="00B56A9F"/>
    <w:rsid w:val="00B640DE"/>
    <w:rsid w:val="00B708D8"/>
    <w:rsid w:val="00B71E5D"/>
    <w:rsid w:val="00B72440"/>
    <w:rsid w:val="00B73756"/>
    <w:rsid w:val="00B75C2F"/>
    <w:rsid w:val="00B75FC7"/>
    <w:rsid w:val="00B8105C"/>
    <w:rsid w:val="00B8115E"/>
    <w:rsid w:val="00B823CC"/>
    <w:rsid w:val="00B845FA"/>
    <w:rsid w:val="00B84738"/>
    <w:rsid w:val="00B85462"/>
    <w:rsid w:val="00B85919"/>
    <w:rsid w:val="00B86174"/>
    <w:rsid w:val="00B91E01"/>
    <w:rsid w:val="00B94445"/>
    <w:rsid w:val="00B947D3"/>
    <w:rsid w:val="00B95D54"/>
    <w:rsid w:val="00BA2075"/>
    <w:rsid w:val="00BA2BAF"/>
    <w:rsid w:val="00BA3C38"/>
    <w:rsid w:val="00BA3FF1"/>
    <w:rsid w:val="00BA549B"/>
    <w:rsid w:val="00BA68C6"/>
    <w:rsid w:val="00BA7010"/>
    <w:rsid w:val="00BB29CC"/>
    <w:rsid w:val="00BB58D7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632C"/>
    <w:rsid w:val="00BD15CB"/>
    <w:rsid w:val="00BD1D80"/>
    <w:rsid w:val="00BD26EB"/>
    <w:rsid w:val="00BD4566"/>
    <w:rsid w:val="00BD6FEA"/>
    <w:rsid w:val="00BD7829"/>
    <w:rsid w:val="00BE3C5A"/>
    <w:rsid w:val="00BE4A92"/>
    <w:rsid w:val="00BE5B1A"/>
    <w:rsid w:val="00BE7A35"/>
    <w:rsid w:val="00BF06FF"/>
    <w:rsid w:val="00BF42CF"/>
    <w:rsid w:val="00BF5BF7"/>
    <w:rsid w:val="00BF6451"/>
    <w:rsid w:val="00BF77B4"/>
    <w:rsid w:val="00C01CA7"/>
    <w:rsid w:val="00C024DD"/>
    <w:rsid w:val="00C0282D"/>
    <w:rsid w:val="00C0426F"/>
    <w:rsid w:val="00C04CDA"/>
    <w:rsid w:val="00C134E4"/>
    <w:rsid w:val="00C150EA"/>
    <w:rsid w:val="00C207C0"/>
    <w:rsid w:val="00C219FE"/>
    <w:rsid w:val="00C26C38"/>
    <w:rsid w:val="00C30069"/>
    <w:rsid w:val="00C32ACE"/>
    <w:rsid w:val="00C36061"/>
    <w:rsid w:val="00C36847"/>
    <w:rsid w:val="00C37072"/>
    <w:rsid w:val="00C37754"/>
    <w:rsid w:val="00C41828"/>
    <w:rsid w:val="00C42549"/>
    <w:rsid w:val="00C428A0"/>
    <w:rsid w:val="00C43749"/>
    <w:rsid w:val="00C44D40"/>
    <w:rsid w:val="00C45F4F"/>
    <w:rsid w:val="00C476CA"/>
    <w:rsid w:val="00C51435"/>
    <w:rsid w:val="00C55EE7"/>
    <w:rsid w:val="00C60996"/>
    <w:rsid w:val="00C60B6C"/>
    <w:rsid w:val="00C619E7"/>
    <w:rsid w:val="00C632AA"/>
    <w:rsid w:val="00C6445A"/>
    <w:rsid w:val="00C648AE"/>
    <w:rsid w:val="00C65177"/>
    <w:rsid w:val="00C65EC2"/>
    <w:rsid w:val="00C665C2"/>
    <w:rsid w:val="00C718AD"/>
    <w:rsid w:val="00C71DF0"/>
    <w:rsid w:val="00C7342D"/>
    <w:rsid w:val="00C81083"/>
    <w:rsid w:val="00C83170"/>
    <w:rsid w:val="00C8357A"/>
    <w:rsid w:val="00C85D0C"/>
    <w:rsid w:val="00C85F62"/>
    <w:rsid w:val="00C93DA9"/>
    <w:rsid w:val="00C96CC3"/>
    <w:rsid w:val="00C96D5E"/>
    <w:rsid w:val="00C9703B"/>
    <w:rsid w:val="00CA1DEB"/>
    <w:rsid w:val="00CA1E9F"/>
    <w:rsid w:val="00CA24D7"/>
    <w:rsid w:val="00CA411E"/>
    <w:rsid w:val="00CA632E"/>
    <w:rsid w:val="00CB06EE"/>
    <w:rsid w:val="00CB0F01"/>
    <w:rsid w:val="00CB2099"/>
    <w:rsid w:val="00CB2148"/>
    <w:rsid w:val="00CB5D52"/>
    <w:rsid w:val="00CC0030"/>
    <w:rsid w:val="00CC1768"/>
    <w:rsid w:val="00CC2930"/>
    <w:rsid w:val="00CC393C"/>
    <w:rsid w:val="00CC5827"/>
    <w:rsid w:val="00CD0D51"/>
    <w:rsid w:val="00CD1B9E"/>
    <w:rsid w:val="00CD210F"/>
    <w:rsid w:val="00CD2C81"/>
    <w:rsid w:val="00CD3802"/>
    <w:rsid w:val="00CD6E20"/>
    <w:rsid w:val="00CE0CE7"/>
    <w:rsid w:val="00CE510A"/>
    <w:rsid w:val="00CE5BB3"/>
    <w:rsid w:val="00CF2843"/>
    <w:rsid w:val="00CF30D1"/>
    <w:rsid w:val="00CF382F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5605"/>
    <w:rsid w:val="00D162EA"/>
    <w:rsid w:val="00D16CC8"/>
    <w:rsid w:val="00D212B2"/>
    <w:rsid w:val="00D21A29"/>
    <w:rsid w:val="00D25463"/>
    <w:rsid w:val="00D26522"/>
    <w:rsid w:val="00D26A3F"/>
    <w:rsid w:val="00D27A9D"/>
    <w:rsid w:val="00D27BD1"/>
    <w:rsid w:val="00D30B49"/>
    <w:rsid w:val="00D342AF"/>
    <w:rsid w:val="00D366D1"/>
    <w:rsid w:val="00D36780"/>
    <w:rsid w:val="00D42298"/>
    <w:rsid w:val="00D42DFB"/>
    <w:rsid w:val="00D43167"/>
    <w:rsid w:val="00D4423A"/>
    <w:rsid w:val="00D4635B"/>
    <w:rsid w:val="00D46A62"/>
    <w:rsid w:val="00D5007A"/>
    <w:rsid w:val="00D518B4"/>
    <w:rsid w:val="00D51A86"/>
    <w:rsid w:val="00D521A2"/>
    <w:rsid w:val="00D527B7"/>
    <w:rsid w:val="00D52A95"/>
    <w:rsid w:val="00D53587"/>
    <w:rsid w:val="00D53997"/>
    <w:rsid w:val="00D5544F"/>
    <w:rsid w:val="00D6282C"/>
    <w:rsid w:val="00D63FE0"/>
    <w:rsid w:val="00D722E5"/>
    <w:rsid w:val="00D74AD8"/>
    <w:rsid w:val="00D75C91"/>
    <w:rsid w:val="00D76DF5"/>
    <w:rsid w:val="00D802E9"/>
    <w:rsid w:val="00D80543"/>
    <w:rsid w:val="00D80A91"/>
    <w:rsid w:val="00D811FA"/>
    <w:rsid w:val="00D86E7D"/>
    <w:rsid w:val="00D91723"/>
    <w:rsid w:val="00D928BF"/>
    <w:rsid w:val="00D92E59"/>
    <w:rsid w:val="00D92E5F"/>
    <w:rsid w:val="00D93687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5D2"/>
    <w:rsid w:val="00DC0A00"/>
    <w:rsid w:val="00DC519F"/>
    <w:rsid w:val="00DD0173"/>
    <w:rsid w:val="00DD091B"/>
    <w:rsid w:val="00DD1776"/>
    <w:rsid w:val="00DD5235"/>
    <w:rsid w:val="00DE30C8"/>
    <w:rsid w:val="00DE3518"/>
    <w:rsid w:val="00DE35D8"/>
    <w:rsid w:val="00DE4286"/>
    <w:rsid w:val="00DE6C6C"/>
    <w:rsid w:val="00DE7566"/>
    <w:rsid w:val="00DE7E78"/>
    <w:rsid w:val="00DF1EDA"/>
    <w:rsid w:val="00DF2568"/>
    <w:rsid w:val="00DF30F0"/>
    <w:rsid w:val="00DF497D"/>
    <w:rsid w:val="00DF5033"/>
    <w:rsid w:val="00DF5378"/>
    <w:rsid w:val="00DF558A"/>
    <w:rsid w:val="00DF7F08"/>
    <w:rsid w:val="00E00094"/>
    <w:rsid w:val="00E00632"/>
    <w:rsid w:val="00E02304"/>
    <w:rsid w:val="00E029AA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3545A"/>
    <w:rsid w:val="00E41BDC"/>
    <w:rsid w:val="00E41FD3"/>
    <w:rsid w:val="00E42BA7"/>
    <w:rsid w:val="00E43A7B"/>
    <w:rsid w:val="00E466DC"/>
    <w:rsid w:val="00E50B8E"/>
    <w:rsid w:val="00E53226"/>
    <w:rsid w:val="00E53587"/>
    <w:rsid w:val="00E56E56"/>
    <w:rsid w:val="00E57C2C"/>
    <w:rsid w:val="00E61493"/>
    <w:rsid w:val="00E630D4"/>
    <w:rsid w:val="00E63704"/>
    <w:rsid w:val="00E65563"/>
    <w:rsid w:val="00E65F81"/>
    <w:rsid w:val="00E72BB9"/>
    <w:rsid w:val="00E75324"/>
    <w:rsid w:val="00E763F6"/>
    <w:rsid w:val="00E81766"/>
    <w:rsid w:val="00E81CC4"/>
    <w:rsid w:val="00E8222A"/>
    <w:rsid w:val="00E900FF"/>
    <w:rsid w:val="00E90A8D"/>
    <w:rsid w:val="00E9258F"/>
    <w:rsid w:val="00E92DAE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76B"/>
    <w:rsid w:val="00EC4F2E"/>
    <w:rsid w:val="00EC67D5"/>
    <w:rsid w:val="00ED0D61"/>
    <w:rsid w:val="00ED1F57"/>
    <w:rsid w:val="00ED26F1"/>
    <w:rsid w:val="00ED4485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50C"/>
    <w:rsid w:val="00F134CB"/>
    <w:rsid w:val="00F22CCC"/>
    <w:rsid w:val="00F22E7A"/>
    <w:rsid w:val="00F2367E"/>
    <w:rsid w:val="00F248FD"/>
    <w:rsid w:val="00F32B51"/>
    <w:rsid w:val="00F33624"/>
    <w:rsid w:val="00F34107"/>
    <w:rsid w:val="00F352D9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075A"/>
    <w:rsid w:val="00F86B52"/>
    <w:rsid w:val="00F876FF"/>
    <w:rsid w:val="00F90192"/>
    <w:rsid w:val="00F91023"/>
    <w:rsid w:val="00F92B87"/>
    <w:rsid w:val="00F932A0"/>
    <w:rsid w:val="00F9600B"/>
    <w:rsid w:val="00F96FB4"/>
    <w:rsid w:val="00F978DE"/>
    <w:rsid w:val="00F97EB9"/>
    <w:rsid w:val="00FA1098"/>
    <w:rsid w:val="00FA3C19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01A0"/>
    <w:rsid w:val="00FC3F82"/>
    <w:rsid w:val="00FC573F"/>
    <w:rsid w:val="00FC7C33"/>
    <w:rsid w:val="00FD0B84"/>
    <w:rsid w:val="00FD3086"/>
    <w:rsid w:val="00FD34B3"/>
    <w:rsid w:val="00FD4843"/>
    <w:rsid w:val="00FD5D76"/>
    <w:rsid w:val="00FD6DBC"/>
    <w:rsid w:val="00FD6DCE"/>
    <w:rsid w:val="00FD73BC"/>
    <w:rsid w:val="00FD791F"/>
    <w:rsid w:val="00FE07AE"/>
    <w:rsid w:val="00FE634A"/>
    <w:rsid w:val="00FE75FD"/>
    <w:rsid w:val="00FF2253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99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0">
    <w:name w:val="heading 2"/>
    <w:basedOn w:val="a"/>
    <w:next w:val="a"/>
    <w:link w:val="21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1">
    <w:name w:val="Заголовок 2 Знак"/>
    <w:link w:val="20"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0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/>
    </w:rPr>
  </w:style>
  <w:style w:type="character" w:customStyle="1" w:styleId="QuoteChar">
    <w:name w:val="Quote Char"/>
    <w:link w:val="210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List Paragraph"/>
    <w:basedOn w:val="a"/>
    <w:uiPriority w:val="34"/>
    <w:qFormat/>
    <w:rsid w:val="00401A20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2">
    <w:name w:val="toc 2"/>
    <w:basedOn w:val="a"/>
    <w:next w:val="a"/>
    <w:locked/>
    <w:rsid w:val="00401A20"/>
    <w:pPr>
      <w:spacing w:after="60" w:line="360" w:lineRule="auto"/>
      <w:ind w:left="738" w:right="737" w:hanging="454"/>
      <w:jc w:val="both"/>
    </w:pPr>
    <w:rPr>
      <w:rFonts w:ascii="Arial" w:hAnsi="Arial" w:cs="Times New Roman"/>
      <w:sz w:val="24"/>
      <w:szCs w:val="20"/>
    </w:rPr>
  </w:style>
  <w:style w:type="character" w:styleId="af9">
    <w:name w:val="Hyperlink"/>
    <w:locked/>
    <w:rsid w:val="00401A20"/>
    <w:rPr>
      <w:color w:val="0000FF"/>
      <w:u w:val="none"/>
    </w:rPr>
  </w:style>
  <w:style w:type="paragraph" w:styleId="afa">
    <w:name w:val="No Spacing"/>
    <w:uiPriority w:val="99"/>
    <w:qFormat/>
    <w:rsid w:val="00C71DF0"/>
    <w:pPr>
      <w:spacing w:before="120" w:after="120"/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afb">
    <w:name w:val="Таблица ширина"/>
    <w:basedOn w:val="a"/>
    <w:autoRedefine/>
    <w:uiPriority w:val="99"/>
    <w:rsid w:val="00574A4D"/>
    <w:pPr>
      <w:tabs>
        <w:tab w:val="center" w:pos="0"/>
      </w:tabs>
      <w:spacing w:after="0" w:line="240" w:lineRule="auto"/>
      <w:ind w:left="4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c">
    <w:name w:val="Текст таблицы"/>
    <w:basedOn w:val="a"/>
    <w:link w:val="afd"/>
    <w:rsid w:val="00913DDD"/>
    <w:pPr>
      <w:spacing w:after="0" w:line="360" w:lineRule="auto"/>
      <w:ind w:firstLine="284"/>
    </w:pPr>
    <w:rPr>
      <w:rFonts w:ascii="Arial" w:hAnsi="Arial" w:cs="Times New Roman"/>
      <w:sz w:val="20"/>
      <w:szCs w:val="20"/>
    </w:rPr>
  </w:style>
  <w:style w:type="character" w:customStyle="1" w:styleId="afd">
    <w:name w:val="Текст таблицы Знак"/>
    <w:link w:val="afc"/>
    <w:rsid w:val="00913DDD"/>
    <w:rPr>
      <w:rFonts w:ascii="Arial" w:hAnsi="Arial"/>
    </w:rPr>
  </w:style>
  <w:style w:type="paragraph" w:styleId="2">
    <w:name w:val="List Bullet 2"/>
    <w:basedOn w:val="a"/>
    <w:locked/>
    <w:rsid w:val="00267E1F"/>
    <w:pPr>
      <w:numPr>
        <w:numId w:val="37"/>
      </w:numPr>
      <w:tabs>
        <w:tab w:val="clear" w:pos="1398"/>
        <w:tab w:val="left" w:pos="1644"/>
      </w:tabs>
      <w:spacing w:after="60" w:line="360" w:lineRule="auto"/>
      <w:ind w:left="1304" w:firstLine="0"/>
      <w:jc w:val="both"/>
    </w:pPr>
    <w:rPr>
      <w:rFonts w:ascii="Arial" w:hAnsi="Arial" w:cs="Times New Roman"/>
      <w:sz w:val="24"/>
      <w:szCs w:val="24"/>
    </w:rPr>
  </w:style>
  <w:style w:type="paragraph" w:customStyle="1" w:styleId="ConsPlusTitle">
    <w:name w:val="ConsPlusTitle"/>
    <w:uiPriority w:val="99"/>
    <w:rsid w:val="006547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1b">
    <w:name w:val="Заг 1"/>
    <w:basedOn w:val="1"/>
    <w:link w:val="1c"/>
    <w:qFormat/>
    <w:rsid w:val="00AE7366"/>
    <w:pPr>
      <w:spacing w:before="0" w:line="240" w:lineRule="auto"/>
    </w:pPr>
    <w:rPr>
      <w:rFonts w:ascii="Times New Roman" w:hAnsi="Times New Roman" w:cs="Times New Roman"/>
      <w:bCs w:val="0"/>
      <w:szCs w:val="20"/>
      <w:lang w:val="en-US"/>
    </w:rPr>
  </w:style>
  <w:style w:type="character" w:customStyle="1" w:styleId="1c">
    <w:name w:val="Заг 1 Знак"/>
    <w:link w:val="1b"/>
    <w:locked/>
    <w:rsid w:val="00AE7366"/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6E5D-FC6F-402B-8524-92CFD545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19264</Words>
  <Characters>109808</Characters>
  <Application>Microsoft Office Word</Application>
  <DocSecurity>0</DocSecurity>
  <Lines>915</Lines>
  <Paragraphs>257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Us11</cp:lastModifiedBy>
  <cp:revision>2</cp:revision>
  <cp:lastPrinted>2018-12-13T15:14:00Z</cp:lastPrinted>
  <dcterms:created xsi:type="dcterms:W3CDTF">2020-12-02T15:53:00Z</dcterms:created>
  <dcterms:modified xsi:type="dcterms:W3CDTF">2020-12-02T15:53:00Z</dcterms:modified>
</cp:coreProperties>
</file>